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F34EE" w:rsidRDefault="00CF34EE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F34EE" w:rsidRPr="00CF34EE" w:rsidRDefault="00CF34EE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840B2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40B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321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40B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พอลิเมอร์และการประยุกต์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840B2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0279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40B2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40B2D" w:rsidRDefault="00B338D4" w:rsidP="00840B2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40B2D" w:rsidRPr="00840B2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หลักสูตรวัสดุศาสตร์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40B2D" w:rsidRDefault="00B338D4" w:rsidP="00840B2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0279E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0279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40B2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0279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0279E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0279E" w:rsidP="00840B2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39.6pt;margin-top:2.6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3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0279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40B2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</w:t>
            </w:r>
            <w:proofErr w:type="spellStart"/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สร้อยทอง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40B2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สร้อยทอง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CF34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0279E" w:rsidP="00840B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840B2D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40B2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40B2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840B2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201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840B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40B2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20279E" w:rsidP="00840B2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0279E" w:rsidP="00840B2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840B2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840B2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40B2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40B2D" w:rsidRDefault="0020279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40B2D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40B2D" w:rsidRDefault="0020279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840B2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40B2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40B2D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40B2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40B2D" w:rsidRDefault="0020279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840B2D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40B2D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840B2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840B2D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40B2D" w:rsidRDefault="0020279E" w:rsidP="00840B2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BA1C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840B2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40B2D" w:rsidRDefault="00840B2D" w:rsidP="00840B2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840B2D" w:rsidRDefault="00402CC1" w:rsidP="00840B2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มิถุนายน</w:t>
            </w: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..พ.ศ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2556</w:t>
            </w:r>
          </w:p>
        </w:tc>
      </w:tr>
      <w:tr w:rsidR="00402CC1" w:rsidRPr="00840B2D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40B2D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840B2D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840B2D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840B2D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840B2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2D" w:rsidRPr="00840B2D" w:rsidRDefault="005264F3" w:rsidP="00840B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840B2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เพื่อให้ผู้เรียนมีความเข้าใจและมีความรู้พื้นฐานเกี่ยวกับวัสดุพอลิ</w:t>
            </w:r>
            <w:proofErr w:type="spellStart"/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การเตรียม การแบ่งประเภทของพอลิเมอร์ต่าง ๆ และการประยุกต์การใช้งานเบื้องต้นได้</w:t>
            </w:r>
            <w:r w:rsidR="000F4A6C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840B2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0B2D" w:rsidRPr="00840B2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อธิบายหลักการการเกิดปฏิกิริยาพอลิเมไรเซชันแบบต่างๆได้</w:t>
            </w:r>
          </w:p>
          <w:p w:rsidR="00AB4359" w:rsidRPr="00840B2D" w:rsidRDefault="000F4A6C" w:rsidP="00840B2D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840B2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เพื่อให้นักศึกษาสามารถเข้าใจสมบัติของพอลิ</w:t>
            </w:r>
            <w:proofErr w:type="spellStart"/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ต่อการประยุกต์ใช้งานได้</w:t>
            </w:r>
          </w:p>
        </w:tc>
      </w:tr>
      <w:tr w:rsidR="009E213D" w:rsidRPr="00840B2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840B2D" w:rsidRDefault="005264F3" w:rsidP="00840B2D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840B2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0B2D"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มีการปรับปรุงเนื้อหาและรายละเอียดให้ทันสมัยในส่วนของการประยุกต์ใช้งาน</w:t>
            </w:r>
            <w:r w:rsidR="00840B2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พอลิ</w:t>
            </w:r>
            <w:proofErr w:type="spellStart"/>
            <w:r w:rsidR="00840B2D" w:rsidRPr="00840B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  <w:p w:rsidR="00D460F4" w:rsidRPr="00840B2D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840B2D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840B2D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840B2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840B2D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840B2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40B2D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40B2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1E431B" w:rsidRPr="00840B2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40B2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840B2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840B2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840B2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840B2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840B2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840B2D" w:rsidRDefault="00840B2D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ปฏิกิริยาการเกิดพอลิ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วิธีการพอลิ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เชิง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อุตสหกร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รม ความเป็นผลึก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เตอริโอไอโซเมอริซึมใน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โมพลาสติก กรบนการผลิตวัสดุพลาสติก 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โมพลาสติกชนิดทั่วไป เทอร์โมเซตติงพลาสติก สารอี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ลาส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การเปลี่ยนสภาพและการเสริมความแข็งของพลาสติก การเปลี่ยนรูปร่างและการ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แตกร้ว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ของวัสดุพอลิ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การวางตัวของโมเลกุล พอ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ลิมเมอร์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 และพอลิ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ผสม พอลิเม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อร์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ประสิทธิภาพสูง </w:t>
            </w:r>
            <w:proofErr w:type="spellStart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</w:t>
            </w:r>
            <w:proofErr w:type="spellEnd"/>
            <w:r w:rsidRPr="00840B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ยุกต์ทางด้านวิศวกรรม และการแพทย์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220E" w:rsidRDefault="0054220E" w:rsidP="0054220E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220E" w:rsidRDefault="0054220E" w:rsidP="0054220E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220E" w:rsidRDefault="0054220E" w:rsidP="0054220E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220E" w:rsidRDefault="006C76DE" w:rsidP="0054220E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="0054220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34EE" w:rsidRDefault="0054220E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F34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 w:rsidRPr="00CF34E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F34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321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A32A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CF34EE" w:rsidRDefault="00CF34EE" w:rsidP="00CF34EE">
            <w:pPr>
              <w:pStyle w:val="ac"/>
              <w:numPr>
                <w:ilvl w:val="1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34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 เสียสละและมีน้ำใจ</w:t>
            </w:r>
          </w:p>
          <w:p w:rsidR="00CF34EE" w:rsidRPr="00CF34EE" w:rsidRDefault="00CF34EE" w:rsidP="00CF34EE">
            <w:pPr>
              <w:pStyle w:val="ac"/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และรับผิดชอบต่อต่อเอง และสังคม</w:t>
            </w:r>
          </w:p>
        </w:tc>
        <w:tc>
          <w:tcPr>
            <w:tcW w:w="3360" w:type="dxa"/>
          </w:tcPr>
          <w:p w:rsidR="00CF34EE" w:rsidRDefault="00CF34E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ใช้กรณีศึกษา การให้งานกลุ่ม</w:t>
            </w:r>
          </w:p>
          <w:p w:rsidR="000E4FB8" w:rsidRPr="00FD48F2" w:rsidRDefault="00CF34E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สอนให้มีการเข้าห้องเรียนตรงต่อเวลา</w:t>
            </w:r>
          </w:p>
        </w:tc>
        <w:tc>
          <w:tcPr>
            <w:tcW w:w="3360" w:type="dxa"/>
          </w:tcPr>
          <w:p w:rsidR="00CF34EE" w:rsidRDefault="00CF34E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สังเกตพฤติกรรมนักศึกษา</w:t>
            </w:r>
          </w:p>
          <w:p w:rsidR="000E4FB8" w:rsidRPr="00FD48F2" w:rsidRDefault="00CF34E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เช็คชื่อก่อนเรียน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CF34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F34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ปลูกฝังเรื่องการแต่งกายที่สุภาพเรียบร้อย และส่งเสริมการมีกิจกรรมทางศาสนา</w:t>
            </w:r>
          </w:p>
        </w:tc>
        <w:tc>
          <w:tcPr>
            <w:tcW w:w="3360" w:type="dxa"/>
          </w:tcPr>
          <w:p w:rsidR="000E4FB8" w:rsidRPr="00FD48F2" w:rsidRDefault="00CF34EE" w:rsidP="00CF34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ให้นักศึกษาแต่งกายให้เรียบร้อยก่อนเข้าเรียน พร้อมอธิบายความจำเป็น แนะนำให้นักศึกษาร่วมงานทางศาสนา</w:t>
            </w:r>
          </w:p>
        </w:tc>
        <w:tc>
          <w:tcPr>
            <w:tcW w:w="3360" w:type="dxa"/>
          </w:tcPr>
          <w:p w:rsidR="000E4FB8" w:rsidRDefault="00CF34EE" w:rsidP="00CF34E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สังเกตพฤติกรรมการแต่งกาย</w:t>
            </w:r>
          </w:p>
          <w:p w:rsidR="00CF34EE" w:rsidRPr="00FD48F2" w:rsidRDefault="00CF34EE" w:rsidP="00CF34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พูดคุยเรื่องการร่วมงานทางศาสนา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CF34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34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อธิบายหลักการ และเนื้อหารายวิชาที่สอนได้ถูกต้อง</w:t>
            </w:r>
          </w:p>
        </w:tc>
        <w:tc>
          <w:tcPr>
            <w:tcW w:w="3360" w:type="dxa"/>
          </w:tcPr>
          <w:p w:rsidR="00A511B7" w:rsidRPr="00FD48F2" w:rsidRDefault="00CF34E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สอนบรรยาย และแบบฝึกหัด</w:t>
            </w:r>
          </w:p>
        </w:tc>
        <w:tc>
          <w:tcPr>
            <w:tcW w:w="3360" w:type="dxa"/>
          </w:tcPr>
          <w:p w:rsidR="00A511B7" w:rsidRPr="00FD48F2" w:rsidRDefault="00B479AA" w:rsidP="00B479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</w:t>
            </w:r>
            <w:r w:rsidR="00CF34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เรียน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479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479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การค้นคว้างานที่เกี่ยวข้องกับเนื้อหารายวิชาที่นักศึกษาสนใจ</w:t>
            </w:r>
          </w:p>
        </w:tc>
        <w:tc>
          <w:tcPr>
            <w:tcW w:w="3360" w:type="dxa"/>
          </w:tcPr>
          <w:p w:rsidR="00A511B7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สอนแบบนักศึกษาเป็นศูนย์กลางมีการพูดคุยกันว่านักศึกษาเข้าใจงานที่ค้นคว้าหรือไม่</w:t>
            </w:r>
          </w:p>
        </w:tc>
        <w:tc>
          <w:tcPr>
            <w:tcW w:w="3360" w:type="dxa"/>
          </w:tcPr>
          <w:p w:rsidR="00A511B7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ให้นักศึกษาบรรยายแบบกลุ่มพร้อมประเมินตนเอง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B479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479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 และทฤษฏี</w:t>
            </w:r>
          </w:p>
        </w:tc>
        <w:tc>
          <w:tcPr>
            <w:tcW w:w="3360" w:type="dxa"/>
          </w:tcPr>
          <w:p w:rsidR="0085181B" w:rsidRPr="00FD48F2" w:rsidRDefault="00B479AA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3360" w:type="dxa"/>
          </w:tcPr>
          <w:p w:rsidR="0085181B" w:rsidRPr="00FD48F2" w:rsidRDefault="00B479AA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479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479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ความสามารถในการคิดวิเคราะห์</w:t>
            </w:r>
          </w:p>
        </w:tc>
        <w:tc>
          <w:tcPr>
            <w:tcW w:w="3360" w:type="dxa"/>
          </w:tcPr>
          <w:p w:rsidR="004C2DAF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ยกปัญหาตัวอย่าง</w:t>
            </w:r>
          </w:p>
        </w:tc>
        <w:tc>
          <w:tcPr>
            <w:tcW w:w="3360" w:type="dxa"/>
          </w:tcPr>
          <w:p w:rsidR="004C2DAF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นักศึกษาทำรายงานแก้ปัญหาอย่างเป็นระบบหรือไม่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479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479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จัดกิจกรรมกรณีศึกษา</w:t>
            </w:r>
            <w:r w:rsidR="00B479A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479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เพื่อเชื่อมโยงเนื้อหารายวิชาที่เรียนกับวิชาอื่นๆ </w:t>
            </w:r>
          </w:p>
        </w:tc>
        <w:tc>
          <w:tcPr>
            <w:tcW w:w="3360" w:type="dxa"/>
          </w:tcPr>
          <w:p w:rsidR="004C2DAF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บรรยายกลุ่ม</w:t>
            </w:r>
          </w:p>
        </w:tc>
        <w:tc>
          <w:tcPr>
            <w:tcW w:w="3360" w:type="dxa"/>
          </w:tcPr>
          <w:p w:rsidR="004C2DAF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ให้นักศึกษาบรรยายหน้าชั้นเรียน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479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479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ทำงานกลุ่ม</w:t>
            </w:r>
          </w:p>
        </w:tc>
        <w:tc>
          <w:tcPr>
            <w:tcW w:w="3360" w:type="dxa"/>
          </w:tcPr>
          <w:p w:rsidR="00FF50C8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3360" w:type="dxa"/>
          </w:tcPr>
          <w:p w:rsidR="00FF50C8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บรรยายหน้าชั้นเรียน พร้อมประเมินผลงานที่ได้รับมอบ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479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479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ใช้อินเตอร์เน็ตสืบค้นข้อมูล</w:t>
            </w:r>
          </w:p>
        </w:tc>
        <w:tc>
          <w:tcPr>
            <w:tcW w:w="3360" w:type="dxa"/>
          </w:tcPr>
          <w:p w:rsidR="00B7655D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 และนำเสนอ</w:t>
            </w:r>
          </w:p>
        </w:tc>
        <w:tc>
          <w:tcPr>
            <w:tcW w:w="3360" w:type="dxa"/>
          </w:tcPr>
          <w:p w:rsidR="00B7655D" w:rsidRPr="00FD48F2" w:rsidRDefault="00B479A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การหาเนื้อหาได้ถูกต้องและเหมาะสม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CD086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D08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ความสามารถทางภาษาอังกฤษ</w:t>
            </w:r>
          </w:p>
        </w:tc>
        <w:tc>
          <w:tcPr>
            <w:tcW w:w="3360" w:type="dxa"/>
          </w:tcPr>
          <w:p w:rsidR="00B7655D" w:rsidRPr="00FD48F2" w:rsidRDefault="00CD086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มอบหมายงานภาษาอังกฤษ ให้นักศึกษานำเสนอ</w:t>
            </w:r>
          </w:p>
        </w:tc>
        <w:tc>
          <w:tcPr>
            <w:tcW w:w="3360" w:type="dxa"/>
          </w:tcPr>
          <w:p w:rsidR="00B7655D" w:rsidRPr="00FD48F2" w:rsidRDefault="00CD086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บรรยายเนื้อหาได้ถูกต้องและเหมาะสม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การใช้เส้นใยธรรมชาติเสริมแรงในวัสดุ</w:t>
      </w:r>
      <w:proofErr w:type="spellStart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อีพ๊</w:t>
      </w:r>
      <w:proofErr w:type="spellEnd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อกซี</w:t>
      </w:r>
      <w:proofErr w:type="spellStart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เทอร์</w:t>
      </w:r>
      <w:proofErr w:type="spellEnd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มอ</w:t>
      </w:r>
      <w:proofErr w:type="spellStart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เซ็ต</w:t>
      </w:r>
      <w:proofErr w:type="spellEnd"/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ให้นักศึกษาเข้าใจการปรับปรุงสมบัติของวัสดุพอลิ</w:t>
      </w:r>
      <w:proofErr w:type="spellStart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เมอร์</w:t>
      </w:r>
      <w:proofErr w:type="spellEnd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โดยการใช้เส้นใยธรรมชาติ โดยจะให้นักศึกษาได้ทดลองศึกษา และทำการขึ้นรูปวัสดุพอลิ</w:t>
      </w:r>
      <w:proofErr w:type="spellStart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เมอร์</w:t>
      </w:r>
      <w:proofErr w:type="spellEnd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เพื่อนำไปทดสอบต่อไป(การทดสอบวัสดุจะมีเนื้อหาอยู่ในรายวิชา </w:t>
      </w:r>
      <w:proofErr w:type="spellStart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วศ</w:t>
      </w:r>
      <w:proofErr w:type="spellEnd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322</w:t>
      </w:r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ลักษณะเฉพาะ และสมบัติของพอลิ</w:t>
      </w:r>
      <w:proofErr w:type="spellStart"/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>เมอร์</w:t>
      </w:r>
      <w:proofErr w:type="spellEnd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) ซึ่งจะทำให้นักศึกษาได้รู้จัก และเข้าใจลักษณะของพอลิ</w:t>
      </w:r>
      <w:proofErr w:type="spellStart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เมอร์</w:t>
      </w:r>
      <w:proofErr w:type="spellEnd"/>
      <w:r w:rsidR="00A7790D">
        <w:rPr>
          <w:rFonts w:ascii="TH SarabunPSK" w:hAnsi="TH SarabunPSK" w:cs="TH SarabunPSK" w:hint="cs"/>
          <w:sz w:val="32"/>
          <w:szCs w:val="32"/>
          <w:cs/>
          <w:lang w:bidi="th-TH"/>
        </w:rPr>
        <w:t>ได้ดีขึ้น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ให้นักศึกษาฝึกการค้นหาบทความวิจัยภาษาอังกฤษทาง</w:t>
      </w:r>
      <w:proofErr w:type="spellStart"/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>เว๊ป</w:t>
      </w:r>
      <w:proofErr w:type="spellEnd"/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>ไซด์ที่เกี่ยวข้อง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ให้นักศึกษาฝึกการแปลบทความวิจัยภาษาอังกฤษ เพื่อให้ได้เนื้อหาที่ถูกต้องตามวิชาการ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โดยให้คำแนะนำ </w:t>
      </w:r>
      <w:proofErr w:type="spellStart"/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>เว๊ป</w:t>
      </w:r>
      <w:proofErr w:type="spellEnd"/>
      <w:r w:rsidR="00E53F79">
        <w:rPr>
          <w:rFonts w:ascii="TH SarabunPSK" w:hAnsi="TH SarabunPSK" w:cs="TH SarabunPSK" w:hint="cs"/>
          <w:sz w:val="32"/>
          <w:szCs w:val="32"/>
          <w:cs/>
          <w:lang w:bidi="th-TH"/>
        </w:rPr>
        <w:t>ไซด์</w:t>
      </w:r>
      <w:r w:rsidR="0036467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สำหรับการหาบทความวิชาการ และการใช้คำศัพท์ในการค้นหาบทความให้ได้ตามที่นักศึกษาต้องการ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D0868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68" w:rsidRPr="00A1107B" w:rsidRDefault="00CD0868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68" w:rsidRDefault="00CD0868" w:rsidP="004E791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</w:p>
          <w:p w:rsidR="00CD0868" w:rsidRPr="003362FD" w:rsidRDefault="00CD0868" w:rsidP="004E791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และแนวคิดพื้นฐานของวัสดุพอลิ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68" w:rsidRPr="00800A29" w:rsidRDefault="00CD0868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68" w:rsidRPr="000065A5" w:rsidRDefault="00CD0868" w:rsidP="00CD0868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68" w:rsidRPr="00FD48F2" w:rsidRDefault="00CD086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Point slide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68" w:rsidRPr="00FD48F2" w:rsidRDefault="00CD086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ด้วยกระบวนการต่างๆ</w:t>
            </w:r>
          </w:p>
          <w:p w:rsidR="00B800FB" w:rsidRPr="00C35959" w:rsidRDefault="00B800FB" w:rsidP="00B800FB">
            <w:pPr>
              <w:numPr>
                <w:ilvl w:val="0"/>
                <w:numId w:val="45"/>
              </w:numPr>
              <w:rPr>
                <w:sz w:val="32"/>
                <w:szCs w:val="32"/>
              </w:rPr>
            </w:pP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พอลิเมอไรแบบขั้น</w:t>
            </w:r>
          </w:p>
          <w:p w:rsidR="00B800FB" w:rsidRPr="00C35959" w:rsidRDefault="00B800FB" w:rsidP="00B800FB">
            <w:pPr>
              <w:numPr>
                <w:ilvl w:val="0"/>
                <w:numId w:val="45"/>
              </w:numPr>
              <w:rPr>
                <w:sz w:val="32"/>
                <w:szCs w:val="32"/>
              </w:rPr>
            </w:pP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พอลิมเมอไรแบบรวมตัว</w:t>
            </w:r>
          </w:p>
          <w:p w:rsidR="00B800FB" w:rsidRPr="00800A29" w:rsidRDefault="00B800FB" w:rsidP="00B800FB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และ</w:t>
            </w: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วิธีอื่นๆ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800A29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B800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800FB" w:rsidRPr="00FD48F2" w:rsidRDefault="00B800F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364676">
            <w:pPr>
              <w:jc w:val="center"/>
            </w:pPr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</w:t>
            </w:r>
            <w:proofErr w:type="spellStart"/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6-8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สภาวะของการสังเคราะห์พอลิ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  <w:p w:rsidR="00B800FB" w:rsidRDefault="00B800FB" w:rsidP="00B800FB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บัลค์</w:t>
            </w:r>
            <w:proofErr w:type="spellEnd"/>
          </w:p>
          <w:p w:rsidR="00B800FB" w:rsidRDefault="00B800FB" w:rsidP="00B800FB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แบบสารละลาย</w:t>
            </w:r>
          </w:p>
          <w:p w:rsidR="00B800FB" w:rsidRDefault="00B800FB" w:rsidP="00B800FB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แบบแขวนลอย</w:t>
            </w:r>
          </w:p>
          <w:p w:rsidR="00B800FB" w:rsidRPr="00800A29" w:rsidRDefault="00B800FB" w:rsidP="00B800FB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แบบอิมัลชัน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800A29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B800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800FB" w:rsidRDefault="00B800FB" w:rsidP="00B800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B800FB" w:rsidRPr="00FD48F2" w:rsidRDefault="00B800FB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364676">
            <w:pPr>
              <w:jc w:val="center"/>
            </w:pPr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</w:t>
            </w:r>
            <w:proofErr w:type="spellStart"/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81599" w:rsidRDefault="00B800FB" w:rsidP="004E791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ปฏิกิริยาของพอลิ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800A29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B800FB" w:rsidRDefault="00B800FB" w:rsidP="00D902F4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364676">
            <w:pPr>
              <w:jc w:val="center"/>
            </w:pPr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</w:t>
            </w:r>
            <w:proofErr w:type="spellStart"/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การตรวจสอบสมบัติของพอลิ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ด้วยวิธีการต่างๆ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B800FB" w:rsidRDefault="00B800FB" w:rsidP="00D902F4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B800FB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B800FB" w:rsidRPr="00B800FB" w:rsidRDefault="00B800FB" w:rsidP="00B800F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9874E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วีดีทัศน์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364676">
            <w:pPr>
              <w:jc w:val="center"/>
            </w:pPr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</w:t>
            </w:r>
            <w:proofErr w:type="spellStart"/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11-13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800A29" w:rsidRDefault="00B800FB" w:rsidP="004E791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และสมบัติของพอลิ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ที่สำคัญ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800A29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B800FB" w:rsidRDefault="00B800FB" w:rsidP="00B800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B800FB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364676">
            <w:pPr>
              <w:jc w:val="center"/>
            </w:pPr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</w:t>
            </w:r>
            <w:proofErr w:type="spellStart"/>
            <w:r w:rsidRPr="00290EE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ร่วม และ 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B800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800FB" w:rsidRPr="00B800FB" w:rsidRDefault="00B800FB" w:rsidP="00D902F4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290EEF" w:rsidRDefault="00B800FB" w:rsidP="0036467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800A29" w:rsidRDefault="00B800FB" w:rsidP="004E791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สารเติมแต่งเพื่อปรับปรุงสมบัติของพอลิ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800A29" w:rsidRDefault="00B800FB" w:rsidP="004E791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B800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B800FB" w:rsidRPr="00B800FB" w:rsidRDefault="00B800FB" w:rsidP="00D902F4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0065A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290EEF" w:rsidRDefault="00B800FB" w:rsidP="0036467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800FB" w:rsidRPr="00FD48F2" w:rsidTr="00B800F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290EEF" w:rsidRDefault="00B800FB" w:rsidP="0036467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800FB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B800FB" w:rsidRPr="00FD48F2" w:rsidRDefault="00B800FB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B800FB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800FB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800FB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725F6C" w:rsidRDefault="00B800FB" w:rsidP="004E7912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มีความตรงต่อเวลาและเคารพก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ฎ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กติกาที่ตกลงกันไว้ในชั่วโมงแรกของการเรียนการสอน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B800FB" w:rsidRPr="00A1107B" w:rsidRDefault="00B800FB" w:rsidP="004E791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B800FB" w:rsidRPr="00FD48F2" w:rsidTr="00D5616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B800FB">
            <w:pPr>
              <w:numPr>
                <w:ilvl w:val="1"/>
                <w:numId w:val="46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มีความรู้พื้นฐาน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เกี่ยวกับการสังเคราะห์พอลิ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  <w:p w:rsidR="00B800FB" w:rsidRDefault="00B800FB" w:rsidP="00B800FB">
            <w:pPr>
              <w:numPr>
                <w:ilvl w:val="1"/>
                <w:numId w:val="46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สามารถบอกความแตกต่าง และเลือกวิธีการสังเคราะห์พอลิ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ให้เหมาะสมแก่การนำพอลิ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ไปใช้งาน</w:t>
            </w:r>
          </w:p>
          <w:p w:rsidR="00B800FB" w:rsidRPr="00A1107B" w:rsidRDefault="00B800FB" w:rsidP="00B800FB">
            <w:pPr>
              <w:numPr>
                <w:ilvl w:val="1"/>
                <w:numId w:val="46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สามารถบอกข้อดี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ข้อด้อยของการสังเคราะห์พอลิ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ด้วยกลไกต่างๆ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800FB" w:rsidRPr="00A1107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  <w:p w:rsidR="00B800FB" w:rsidRPr="00A1107B" w:rsidRDefault="00B800FB" w:rsidP="004E791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35%</w:t>
            </w:r>
          </w:p>
        </w:tc>
      </w:tr>
      <w:tr w:rsidR="00B800FB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การนำความรู้ไป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วิเคราะห์ และสังเคราะห์อย่างสร้างสรรค์</w:t>
            </w:r>
          </w:p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B800FB" w:rsidRDefault="00B800FB" w:rsidP="004E791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B800FB" w:rsidRPr="00A1107B" w:rsidRDefault="00B800FB" w:rsidP="004E791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การทดสอบระหว่างเรียนและหลังเรียน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5, 7, 10, 15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B800FB" w:rsidRPr="00FD48F2" w:rsidTr="00C4796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1.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ความเป็นผู้นำ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ร่วมกัน </w:t>
            </w:r>
          </w:p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1. </w:t>
            </w: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B800FB" w:rsidRPr="00A1107B" w:rsidRDefault="00B800FB" w:rsidP="004E791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B800FB" w:rsidRPr="00FD48F2" w:rsidTr="0044097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Pr="00FD48F2" w:rsidRDefault="00B800F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0FB" w:rsidRDefault="00B800FB" w:rsidP="004E7912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ทักษะในการใช้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คอมพิวเตอร์</w:t>
            </w:r>
            <w:r w:rsidRPr="00132A88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32A8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B800FB" w:rsidRDefault="00B800FB" w:rsidP="004E7912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Default="00B800FB" w:rsidP="004E791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การนำเสนองานโดยใช้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เทคโนโลยี</w:t>
            </w:r>
          </w:p>
          <w:p w:rsidR="00B800FB" w:rsidRPr="00A1107B" w:rsidRDefault="00B800FB" w:rsidP="004E791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 </w:t>
            </w:r>
            <w:r w:rsidRPr="00842C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การตอบโต้ระหว่างการบรรยาย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A1107B" w:rsidRDefault="00B800FB" w:rsidP="004E79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B800FB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800FB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800FB" w:rsidRPr="00FD48F2" w:rsidRDefault="00B800F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800FB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00FB" w:rsidRPr="00FD48F2" w:rsidRDefault="00B800F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800FB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00FB" w:rsidRPr="00FD48F2" w:rsidRDefault="00B800FB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800FB" w:rsidRPr="00FD48F2" w:rsidRDefault="00B800FB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0FB" w:rsidRPr="00FD48F2" w:rsidRDefault="00B800FB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800FB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00FB" w:rsidRPr="00FD48F2" w:rsidRDefault="00B800FB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0FB" w:rsidRPr="00FD48F2" w:rsidRDefault="00B800FB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0FB" w:rsidRPr="00FD48F2" w:rsidRDefault="00B800FB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00FB" w:rsidRPr="00FD48F2" w:rsidRDefault="00B800FB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A3F7A" w:rsidRPr="003362FD" w:rsidRDefault="00DA3F7A" w:rsidP="00DA3F7A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Style w:val="ab"/>
                <w:rFonts w:ascii="Browallia New" w:hAnsi="Browallia New" w:cs="Browallia New"/>
                <w:b w:val="0"/>
                <w:bCs w:val="0"/>
                <w:color w:val="000000"/>
                <w:sz w:val="32"/>
                <w:szCs w:val="32"/>
              </w:rPr>
              <w:t xml:space="preserve">L.H. </w:t>
            </w:r>
            <w:proofErr w:type="spellStart"/>
            <w:r>
              <w:rPr>
                <w:rStyle w:val="ab"/>
                <w:rFonts w:ascii="Browallia New" w:hAnsi="Browallia New" w:cs="Browallia New"/>
                <w:b w:val="0"/>
                <w:bCs w:val="0"/>
                <w:color w:val="000000"/>
                <w:sz w:val="32"/>
                <w:szCs w:val="32"/>
              </w:rPr>
              <w:t>Sperling</w:t>
            </w:r>
            <w:proofErr w:type="spellEnd"/>
            <w:r>
              <w:rPr>
                <w:rStyle w:val="ab"/>
                <w:rFonts w:ascii="Browallia New" w:hAnsi="Browallia New" w:cs="Browallia New"/>
                <w:b w:val="0"/>
                <w:bCs w:val="0"/>
                <w:color w:val="000000"/>
                <w:sz w:val="32"/>
                <w:szCs w:val="32"/>
              </w:rPr>
              <w:t>,</w:t>
            </w:r>
            <w:r>
              <w:rPr>
                <w:rStyle w:val="ab"/>
                <w:rFonts w:ascii="Browallia New" w:hAnsi="Browallia New" w:cs="Browallia New"/>
                <w:color w:val="000000"/>
                <w:sz w:val="32"/>
                <w:szCs w:val="32"/>
              </w:rPr>
              <w:t xml:space="preserve"> Introduction to Physical Polymer Science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>4</w:t>
            </w:r>
            <w:r w:rsidRPr="00A26C71">
              <w:rPr>
                <w:rFonts w:ascii="Browallia New" w:hAnsi="Browallia New" w:cs="Browallia New"/>
                <w:color w:val="000000"/>
                <w:sz w:val="32"/>
                <w:szCs w:val="32"/>
                <w:vertAlign w:val="superscript"/>
              </w:rPr>
              <w:t>th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Edition. 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John </w:t>
            </w:r>
            <w:proofErr w:type="spellStart"/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Wiley&amp;Sons</w:t>
            </w:r>
            <w:proofErr w:type="spellEnd"/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Inc., 200</w:t>
            </w: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>6</w:t>
            </w: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</w:rPr>
              <w:t>.</w:t>
            </w:r>
          </w:p>
          <w:p w:rsidR="00DA3F7A" w:rsidRDefault="00DA3F7A" w:rsidP="00DA3F7A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E56B0">
              <w:rPr>
                <w:rFonts w:ascii="Browallia New" w:hAnsi="Browallia New" w:cs="Browallia New"/>
                <w:sz w:val="32"/>
                <w:szCs w:val="32"/>
              </w:rPr>
              <w:t xml:space="preserve">W.D. </w:t>
            </w:r>
            <w:proofErr w:type="spellStart"/>
            <w:r w:rsidRPr="009E56B0">
              <w:rPr>
                <w:rFonts w:ascii="Browallia New" w:hAnsi="Browallia New" w:cs="Browallia New"/>
                <w:sz w:val="32"/>
                <w:szCs w:val="32"/>
              </w:rPr>
              <w:t>Callister</w:t>
            </w:r>
            <w:proofErr w:type="spellEnd"/>
            <w:r w:rsidRPr="009E56B0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9E56B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Materials Science and Engineering an Introduction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>, 6</w:t>
            </w:r>
            <w:r w:rsidRPr="009E56B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rd</w:t>
            </w:r>
            <w:r w:rsidRPr="009E56B0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>Edition</w:t>
            </w:r>
            <w:r w:rsidRPr="009E56B0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9E56B0">
              <w:rPr>
                <w:rFonts w:ascii="Browallia New" w:hAnsi="Browallia New" w:cs="Browallia New"/>
                <w:sz w:val="32"/>
                <w:szCs w:val="32"/>
              </w:rPr>
              <w:t xml:space="preserve">John </w:t>
            </w:r>
            <w:proofErr w:type="spellStart"/>
            <w:r w:rsidRPr="009E56B0">
              <w:rPr>
                <w:rFonts w:ascii="Browallia New" w:hAnsi="Browallia New" w:cs="Browallia New"/>
                <w:sz w:val="32"/>
                <w:szCs w:val="32"/>
              </w:rPr>
              <w:t>Wiley&amp;Sons</w:t>
            </w:r>
            <w:proofErr w:type="spellEnd"/>
            <w:r w:rsidRPr="009E56B0">
              <w:rPr>
                <w:rFonts w:ascii="Browallia New" w:hAnsi="Browallia New" w:cs="Browallia New"/>
                <w:sz w:val="32"/>
                <w:szCs w:val="32"/>
              </w:rPr>
              <w:t xml:space="preserve"> Inc., 2003.</w:t>
            </w:r>
          </w:p>
          <w:p w:rsidR="00DA3F7A" w:rsidRPr="009E56B0" w:rsidRDefault="00DA3F7A" w:rsidP="00DA3F7A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R.J. Young and P.A. Lovell, Introduction to Polymers, 2</w:t>
            </w:r>
            <w:r w:rsidRPr="00B45740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nd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Edition, Stanley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Thornes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Ltd.,2000,</w:t>
            </w:r>
          </w:p>
          <w:p w:rsidR="00DA3F7A" w:rsidRPr="00164AD7" w:rsidRDefault="00DA3F7A" w:rsidP="00DA3F7A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ธี</w:t>
            </w:r>
            <w:proofErr w:type="spellEnd"/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ระพล วงศ์ชนะ</w:t>
            </w:r>
            <w:proofErr w:type="spellStart"/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พิบูลย์</w:t>
            </w:r>
            <w:proofErr w:type="spellEnd"/>
            <w:r w:rsidRPr="00164AD7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</w:t>
            </w:r>
            <w:proofErr w:type="spellStart"/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พอลเมอร์</w:t>
            </w:r>
            <w:proofErr w:type="spellEnd"/>
            <w:r w:rsidRPr="00164AD7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ภาควิชาเคมี มหาวิทยาลัยเชียงใหม่</w:t>
            </w:r>
            <w:r w:rsidRPr="00164AD7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เชียงใหม่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>, 2548</w:t>
            </w:r>
            <w:r w:rsidRPr="00164AD7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A3F7A" w:rsidRPr="00164AD7" w:rsidRDefault="00DA3F7A" w:rsidP="00DA3F7A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พิชิต เลี่ยมพิพัฒน์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พลาสติก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ห.จ.ก.</w:t>
            </w:r>
            <w:proofErr w:type="spellEnd"/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สัมพันธ์พาณิชย์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กรุงเทพ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Pr="00164A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164AD7">
              <w:rPr>
                <w:rFonts w:ascii="Browallia New" w:hAnsi="Browallia New" w:cs="Browallia New"/>
                <w:sz w:val="32"/>
                <w:szCs w:val="32"/>
                <w:lang w:bidi="th-TH"/>
              </w:rPr>
              <w:t>2542.</w:t>
            </w:r>
          </w:p>
          <w:p w:rsidR="007A71DE" w:rsidRPr="00BC0530" w:rsidRDefault="007A71DE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DA3F7A" w:rsidRDefault="00DA3F7A" w:rsidP="00DA3F7A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1. </w:t>
            </w:r>
            <w:hyperlink r:id="rId7" w:history="1">
              <w:r w:rsidRPr="00774DB0">
                <w:rPr>
                  <w:rStyle w:val="aa"/>
                  <w:rFonts w:ascii="Browallia New" w:hAnsi="Browallia New" w:cs="Browallia New"/>
                  <w:sz w:val="32"/>
                  <w:szCs w:val="32"/>
                  <w:lang w:bidi="th-TH"/>
                </w:rPr>
                <w:t>www.sciencedirect.com</w:t>
              </w:r>
            </w:hyperlink>
          </w:p>
          <w:p w:rsidR="006B0AF5" w:rsidRPr="00FD48F2" w:rsidRDefault="006B0AF5" w:rsidP="00DA3F7A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DA3F7A" w:rsidRDefault="00DA3F7A" w:rsidP="00DA3F7A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DA3F7A" w:rsidRDefault="00DA3F7A" w:rsidP="00DA3F7A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 www.youtube.com</w:t>
            </w:r>
          </w:p>
          <w:p w:rsidR="009D2401" w:rsidRPr="00FD48F2" w:rsidDel="00AB27AB" w:rsidRDefault="00DA3F7A" w:rsidP="00DA3F7A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3.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DA3F7A" w:rsidRPr="00FD48F2" w:rsidRDefault="00DA3F7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การใช้เส้นใยธรรมชาติเสริมแรงในวัสดุ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อีพ๊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อกซี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เซ็ต</w:t>
            </w:r>
            <w:proofErr w:type="spellEnd"/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A3F7A" w:rsidRDefault="005C4A8A" w:rsidP="00DA3F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DA3F7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DA3F7A" w:rsidRPr="00DA3F7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A3F7A" w:rsidRPr="00DA3F7A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www.sciencedirect.com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B4606" w:rsidRDefault="00ED3E09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46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ผลการเรียนของนักศึกษา </w:t>
            </w:r>
            <w:r w:rsidR="00FB4606" w:rsidRPr="00FB460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B4606" w:rsidRPr="00FB46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และแบบทดสอบก่อนเรียน และหลังเรียน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594AD2" w:rsidP="00FB460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BB266F" w:rsidP="00FB460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13CB7">
        <w:rPr>
          <w:rFonts w:ascii="TH SarabunPSK" w:hAnsi="TH SarabunPSK" w:cs="TH SarabunPSK" w:hint="cs"/>
          <w:sz w:val="32"/>
          <w:szCs w:val="32"/>
          <w:cs/>
          <w:lang w:bidi="th-TH"/>
        </w:rPr>
        <w:t>อ.ดร</w:t>
      </w:r>
      <w:proofErr w:type="gramEnd"/>
      <w:r w:rsidR="00F13C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 </w:t>
      </w:r>
      <w:proofErr w:type="spellStart"/>
      <w:r w:rsidR="00F13CB7">
        <w:rPr>
          <w:rFonts w:ascii="TH SarabunPSK" w:hAnsi="TH SarabunPSK" w:cs="TH SarabunPSK" w:hint="cs"/>
          <w:sz w:val="32"/>
          <w:szCs w:val="32"/>
          <w:cs/>
          <w:lang w:bidi="th-TH"/>
        </w:rPr>
        <w:t>ธวัฒน์</w:t>
      </w:r>
      <w:proofErr w:type="spellEnd"/>
      <w:r w:rsidR="00F13C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สร้อยทอง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4EE" w:rsidRDefault="00CF34EE">
      <w:r>
        <w:separator/>
      </w:r>
    </w:p>
  </w:endnote>
  <w:endnote w:type="continuationSeparator" w:id="0">
    <w:p w:rsidR="00CF34EE" w:rsidRDefault="00CF3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EE" w:rsidRDefault="0020279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F34E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F34EE" w:rsidRDefault="00CF34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EE" w:rsidRPr="00044607" w:rsidRDefault="00CF34EE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4EE" w:rsidRDefault="00CF34EE">
      <w:r>
        <w:separator/>
      </w:r>
    </w:p>
  </w:footnote>
  <w:footnote w:type="continuationSeparator" w:id="0">
    <w:p w:rsidR="00CF34EE" w:rsidRDefault="00CF3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EE" w:rsidRDefault="0020279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F34E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F34EE" w:rsidRDefault="00CF34EE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CF34EE" w:rsidRDefault="00CF34EE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CF34EE" w:rsidRPr="00FD48F2" w:rsidRDefault="00CF34EE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9253707"/>
    <w:multiLevelType w:val="multilevel"/>
    <w:tmpl w:val="696CCA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405CEC"/>
    <w:multiLevelType w:val="hybridMultilevel"/>
    <w:tmpl w:val="D0A8428E"/>
    <w:lvl w:ilvl="0" w:tplc="7DD4A7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5C154A"/>
    <w:multiLevelType w:val="hybridMultilevel"/>
    <w:tmpl w:val="31BA0BD8"/>
    <w:lvl w:ilvl="0" w:tplc="15B085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15B0856E">
      <w:start w:val="1"/>
      <w:numFmt w:val="decimal"/>
      <w:lvlText w:val="%2."/>
      <w:lvlJc w:val="right"/>
      <w:pPr>
        <w:tabs>
          <w:tab w:val="num" w:pos="315"/>
        </w:tabs>
        <w:ind w:left="14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B9C75C5"/>
    <w:multiLevelType w:val="hybridMultilevel"/>
    <w:tmpl w:val="0AA22902"/>
    <w:lvl w:ilvl="0" w:tplc="431050FA">
      <w:start w:val="40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9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0"/>
  </w:num>
  <w:num w:numId="10">
    <w:abstractNumId w:val="12"/>
  </w:num>
  <w:num w:numId="11">
    <w:abstractNumId w:val="35"/>
  </w:num>
  <w:num w:numId="12">
    <w:abstractNumId w:val="3"/>
  </w:num>
  <w:num w:numId="13">
    <w:abstractNumId w:val="25"/>
  </w:num>
  <w:num w:numId="14">
    <w:abstractNumId w:val="44"/>
  </w:num>
  <w:num w:numId="15">
    <w:abstractNumId w:val="17"/>
  </w:num>
  <w:num w:numId="16">
    <w:abstractNumId w:val="38"/>
  </w:num>
  <w:num w:numId="17">
    <w:abstractNumId w:val="23"/>
  </w:num>
  <w:num w:numId="18">
    <w:abstractNumId w:val="39"/>
  </w:num>
  <w:num w:numId="19">
    <w:abstractNumId w:val="15"/>
  </w:num>
  <w:num w:numId="20">
    <w:abstractNumId w:val="34"/>
  </w:num>
  <w:num w:numId="21">
    <w:abstractNumId w:val="16"/>
  </w:num>
  <w:num w:numId="22">
    <w:abstractNumId w:val="19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1"/>
  </w:num>
  <w:num w:numId="28">
    <w:abstractNumId w:val="37"/>
  </w:num>
  <w:num w:numId="29">
    <w:abstractNumId w:val="31"/>
  </w:num>
  <w:num w:numId="30">
    <w:abstractNumId w:val="0"/>
  </w:num>
  <w:num w:numId="31">
    <w:abstractNumId w:val="27"/>
  </w:num>
  <w:num w:numId="32">
    <w:abstractNumId w:val="8"/>
  </w:num>
  <w:num w:numId="33">
    <w:abstractNumId w:val="6"/>
  </w:num>
  <w:num w:numId="34">
    <w:abstractNumId w:val="36"/>
  </w:num>
  <w:num w:numId="35">
    <w:abstractNumId w:val="28"/>
  </w:num>
  <w:num w:numId="36">
    <w:abstractNumId w:val="42"/>
  </w:num>
  <w:num w:numId="37">
    <w:abstractNumId w:val="22"/>
  </w:num>
  <w:num w:numId="38">
    <w:abstractNumId w:val="33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1"/>
  </w:num>
  <w:num w:numId="43">
    <w:abstractNumId w:val="11"/>
  </w:num>
  <w:num w:numId="44">
    <w:abstractNumId w:val="43"/>
  </w:num>
  <w:num w:numId="45">
    <w:abstractNumId w:val="20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22F6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0279E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4676"/>
    <w:rsid w:val="003661B3"/>
    <w:rsid w:val="00375174"/>
    <w:rsid w:val="00385347"/>
    <w:rsid w:val="003A32A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220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76DE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0B2D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3C6F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433"/>
    <w:rsid w:val="00A73D7F"/>
    <w:rsid w:val="00A76139"/>
    <w:rsid w:val="00A7790D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9AA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00FB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A70DC"/>
    <w:rsid w:val="00CB71C2"/>
    <w:rsid w:val="00CD0868"/>
    <w:rsid w:val="00CD5B1C"/>
    <w:rsid w:val="00CD6A5E"/>
    <w:rsid w:val="00CE4195"/>
    <w:rsid w:val="00CE67B8"/>
    <w:rsid w:val="00CF037C"/>
    <w:rsid w:val="00CF1F01"/>
    <w:rsid w:val="00CF34EE"/>
    <w:rsid w:val="00CF58FC"/>
    <w:rsid w:val="00D00C76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3F7A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3F79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3CB7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4606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styleId="ab">
    <w:name w:val="Strong"/>
    <w:basedOn w:val="a0"/>
    <w:qFormat/>
    <w:rsid w:val="00DA3F7A"/>
    <w:rPr>
      <w:b/>
      <w:bCs/>
    </w:rPr>
  </w:style>
  <w:style w:type="paragraph" w:styleId="ac">
    <w:name w:val="List Paragraph"/>
    <w:basedOn w:val="a"/>
    <w:uiPriority w:val="34"/>
    <w:qFormat/>
    <w:rsid w:val="00CF34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3101</Words>
  <Characters>15526</Characters>
  <Application>Microsoft Office Word</Application>
  <DocSecurity>4</DocSecurity>
  <Lines>129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2013-06-05T05:57:00Z</dcterms:created>
  <dcterms:modified xsi:type="dcterms:W3CDTF">2013-06-05T05:57:00Z</dcterms:modified>
</cp:coreProperties>
</file>