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263EF7" w:rsidRDefault="00B4555F" w:rsidP="00B4555F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263EF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263EF7" w:rsidRDefault="00B4555F" w:rsidP="00B4555F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263EF7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263EF7">
        <w:rPr>
          <w:rFonts w:ascii="TH Niramit AS" w:hAnsi="TH Niramit AS" w:cs="TH Niramit A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263EF7">
        <w:rPr>
          <w:rFonts w:ascii="TH Niramit AS" w:hAnsi="TH Niramit AS" w:cs="TH Niramit AS"/>
          <w:sz w:val="32"/>
          <w:szCs w:val="32"/>
        </w:rPr>
        <w:t xml:space="preserve">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263EF7" w:rsidRDefault="00B4555F" w:rsidP="00B4555F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B4555F" w:rsidRPr="00263EF7" w:rsidRDefault="00B4555F" w:rsidP="00B4555F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263EF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263EF7" w:rsidRDefault="00B4555F" w:rsidP="00B4555F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หมวดที่ 1</w:t>
      </w:r>
      <w:r w:rsidRPr="00263EF7">
        <w:rPr>
          <w:rFonts w:ascii="TH Niramit AS" w:hAnsi="TH Niramit AS" w:cs="TH Niramit AS"/>
          <w:sz w:val="32"/>
          <w:szCs w:val="32"/>
          <w:rtl/>
          <w:cs/>
        </w:rPr>
        <w:tab/>
      </w:r>
      <w:r w:rsidRPr="00263EF7">
        <w:rPr>
          <w:rFonts w:ascii="TH Niramit AS" w:hAnsi="TH Niramit AS" w:cs="TH Niramit AS"/>
          <w:sz w:val="32"/>
          <w:szCs w:val="32"/>
          <w:rtl/>
          <w:cs/>
          <w:lang w:bidi="th-TH"/>
        </w:rPr>
        <w:t>ข้อมูลทั่วไป</w:t>
      </w:r>
    </w:p>
    <w:p w:rsidR="00B4555F" w:rsidRPr="00263EF7" w:rsidRDefault="00B4555F" w:rsidP="00B4555F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หมวดที่ 2</w:t>
      </w:r>
      <w:r w:rsidRPr="00263EF7">
        <w:rPr>
          <w:rFonts w:ascii="TH Niramit AS" w:hAnsi="TH Niramit AS" w:cs="TH Niramit AS"/>
          <w:sz w:val="32"/>
          <w:szCs w:val="32"/>
          <w:rtl/>
          <w:cs/>
        </w:rPr>
        <w:t xml:space="preserve"> </w:t>
      </w:r>
      <w:r w:rsidRPr="00263EF7">
        <w:rPr>
          <w:rFonts w:ascii="TH Niramit AS" w:hAnsi="TH Niramit AS" w:cs="TH Niramit AS"/>
          <w:sz w:val="32"/>
          <w:szCs w:val="32"/>
          <w:cs/>
        </w:rPr>
        <w:tab/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263EF7" w:rsidRDefault="00B4555F" w:rsidP="00B4555F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หมวดที่ 3</w:t>
      </w:r>
      <w:r w:rsidRPr="00263EF7">
        <w:rPr>
          <w:rFonts w:ascii="TH Niramit AS" w:hAnsi="TH Niramit AS" w:cs="TH Niramit AS"/>
          <w:sz w:val="32"/>
          <w:szCs w:val="32"/>
          <w:rtl/>
          <w:cs/>
        </w:rPr>
        <w:tab/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263EF7" w:rsidRDefault="00B4555F" w:rsidP="00B4555F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หมวดที่ 4</w:t>
      </w:r>
      <w:r w:rsidRPr="00263EF7">
        <w:rPr>
          <w:rFonts w:ascii="TH Niramit AS" w:hAnsi="TH Niramit AS" w:cs="TH Niramit AS"/>
          <w:sz w:val="32"/>
          <w:szCs w:val="32"/>
          <w:rtl/>
          <w:cs/>
        </w:rPr>
        <w:tab/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263EF7" w:rsidRDefault="00B4555F" w:rsidP="00B4555F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หมวดที่ 5</w:t>
      </w:r>
      <w:r w:rsidRPr="00263EF7">
        <w:rPr>
          <w:rFonts w:ascii="TH Niramit AS" w:hAnsi="TH Niramit AS" w:cs="TH Niramit AS"/>
          <w:sz w:val="32"/>
          <w:szCs w:val="32"/>
          <w:rtl/>
          <w:cs/>
        </w:rPr>
        <w:tab/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263EF7" w:rsidRDefault="00B4555F" w:rsidP="00B4555F">
      <w:pPr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หมวดที่ 6</w:t>
      </w:r>
      <w:r w:rsidRPr="00263EF7">
        <w:rPr>
          <w:rFonts w:ascii="TH Niramit AS" w:hAnsi="TH Niramit AS" w:cs="TH Niramit AS"/>
          <w:sz w:val="32"/>
          <w:szCs w:val="32"/>
          <w:rtl/>
          <w:cs/>
        </w:rPr>
        <w:tab/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ทรัพยากรประกอบการเรียน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br/>
        <w:t>หมวดที่ 7</w:t>
      </w:r>
      <w:r w:rsidRPr="00263EF7">
        <w:rPr>
          <w:rFonts w:ascii="TH Niramit AS" w:hAnsi="TH Niramit AS" w:cs="TH Niramit AS"/>
          <w:sz w:val="32"/>
          <w:szCs w:val="32"/>
          <w:rtl/>
          <w:cs/>
        </w:rPr>
        <w:tab/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263EF7" w:rsidRDefault="00B4555F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B4555F" w:rsidRPr="00263EF7" w:rsidRDefault="00B4555F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B4555F" w:rsidRPr="00263EF7" w:rsidRDefault="00B4555F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B4555F" w:rsidRPr="00263EF7" w:rsidRDefault="00B4555F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B4555F" w:rsidRPr="00263EF7" w:rsidRDefault="00B4555F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263EF7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2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7560"/>
      </w:tblGrid>
      <w:tr w:rsidR="00040D40" w:rsidRPr="00263EF7" w:rsidTr="00263EF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263EF7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263EF7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263EF7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263EF7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263EF7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263EF7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263EF7" w:rsidTr="00263EF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263EF7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263EF7" w:rsidRDefault="00040D4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263EF7"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คณะวิทยาศาสตร์</w:t>
            </w:r>
            <w:r w:rsidR="00633090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263EF7" w:rsidRDefault="00633090" w:rsidP="00263EF7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Science,</w:t>
            </w:r>
            <w:r w:rsidR="00A421D2" w:rsidRPr="00263EF7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</w:t>
            </w:r>
            <w:r w:rsidR="00690434" w:rsidRPr="00263EF7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Materials Science</w:t>
            </w:r>
          </w:p>
        </w:tc>
      </w:tr>
    </w:tbl>
    <w:p w:rsidR="007A71DE" w:rsidRPr="00263EF7" w:rsidRDefault="00FD35CB" w:rsidP="00D902F4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263EF7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263EF7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5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652"/>
        <w:gridCol w:w="148"/>
        <w:gridCol w:w="411"/>
        <w:gridCol w:w="309"/>
        <w:gridCol w:w="223"/>
        <w:gridCol w:w="438"/>
        <w:gridCol w:w="110"/>
        <w:gridCol w:w="309"/>
        <w:gridCol w:w="1260"/>
        <w:gridCol w:w="336"/>
        <w:gridCol w:w="813"/>
        <w:gridCol w:w="3253"/>
        <w:gridCol w:w="349"/>
      </w:tblGrid>
      <w:tr w:rsidR="00040D40" w:rsidRPr="00263EF7" w:rsidTr="00404A93">
        <w:tc>
          <w:tcPr>
            <w:tcW w:w="36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263EF7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263EF7" w:rsidRDefault="00040D40" w:rsidP="00BD10F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วศ</w:t>
            </w:r>
            <w:r w:rsidR="00BD10F9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>341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263EF7" w:rsidRDefault="00040D40" w:rsidP="00F937A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937A1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AU" w:bidi="th-TH"/>
              </w:rPr>
              <w:t>เซรามิกส์เบื้องต้น</w:t>
            </w:r>
          </w:p>
        </w:tc>
      </w:tr>
      <w:tr w:rsidR="00040D40" w:rsidRPr="00263EF7" w:rsidTr="00404A93">
        <w:tc>
          <w:tcPr>
            <w:tcW w:w="36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263EF7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263EF7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263EF7" w:rsidRDefault="00263EF7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263EF7" w:rsidRDefault="00040D40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</w:p>
          <w:p w:rsidR="00040D40" w:rsidRPr="00263EF7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="00404A93" w:rsidRP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ปฏิบัติ</w:t>
            </w:r>
            <w:r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263EF7" w:rsidTr="00404A93">
        <w:tc>
          <w:tcPr>
            <w:tcW w:w="105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263EF7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263EF7" w:rsidTr="00404A9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2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63EF7" w:rsidRDefault="00BF4A04" w:rsidP="00404A9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04A9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63EF7"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สำหรับ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63EF7" w:rsidRDefault="00B338D4" w:rsidP="00263EF7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263EF7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วัสดุศาสตร์</w:t>
            </w:r>
          </w:p>
        </w:tc>
      </w:tr>
      <w:tr w:rsidR="00B338D4" w:rsidRPr="00263EF7" w:rsidTr="00404A9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2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63EF7" w:rsidRDefault="00BF4A04" w:rsidP="00263EF7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   สำหรับ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B338D4" w:rsidRPr="00263EF7" w:rsidTr="00404A9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86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F4A04" w:rsidP="00263EF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263EF7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63EF7"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ประเภทของรายวิชา 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F4A0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263EF7" w:rsidTr="00404A9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86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F4A04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63EF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F937A1" w:rsidP="00F937A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</w:rPr>
              <w:pict>
                <v:rect id="_x0000_s1044" style="position:absolute;margin-left:83.85pt;margin-top:3.4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263EF7" w:rsidRPr="00263EF7">
              <w:rPr>
                <w:rFonts w:ascii="TH Niramit AS" w:hAnsi="TH Niramit AS" w:cs="TH Niramit AS"/>
                <w:sz w:val="32"/>
                <w:szCs w:val="32"/>
              </w:rPr>
              <w:pict>
                <v:rect id="_x0000_s1045" style="position:absolute;margin-left:148.6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263EF7" w:rsidRPr="00263EF7">
              <w:rPr>
                <w:rFonts w:ascii="TH Niramit AS" w:hAnsi="TH Niramit AS" w:cs="TH Niramit AS"/>
                <w:sz w:val="32"/>
                <w:szCs w:val="32"/>
              </w:rPr>
              <w:pict>
                <v:rect id="_x0000_s1043" style="position:absolute;margin-left:42.85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กลุ่มวิชา    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แกน</w: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263EF7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 </w: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เอกบังคับ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50"/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263EF7" w:rsidTr="00404A9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86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F4A04" w:rsidP="00263EF7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วิชาเลือก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</w: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263EF7" w:rsidTr="00404A93">
        <w:tc>
          <w:tcPr>
            <w:tcW w:w="105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263EF7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263EF7" w:rsidTr="00404A9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018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263EF7" w:rsidTr="00404A9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263EF7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679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263EF7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อ.ดร. เรวดี วงศ์มณีรุ่ง</w:t>
            </w:r>
          </w:p>
        </w:tc>
      </w:tr>
      <w:tr w:rsidR="00B338D4" w:rsidRPr="00263EF7" w:rsidTr="00404A9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018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263EF7" w:rsidTr="00404A9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263EF7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679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263EF7" w:rsidP="00F937A1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อ.ดร. เรวดี วงศ์มณีรุ่ง </w:t>
            </w:r>
          </w:p>
        </w:tc>
      </w:tr>
      <w:tr w:rsidR="00B338D4" w:rsidRPr="00263EF7" w:rsidTr="00404A93">
        <w:tc>
          <w:tcPr>
            <w:tcW w:w="105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263EF7" w:rsidRDefault="005264F3" w:rsidP="00B10B1C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263EF7">
              <w:rPr>
                <w:rFonts w:ascii="TH Niramit AS" w:hAnsi="TH Niramit AS" w:cs="TH Niramit A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263EF7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263EF7" w:rsidTr="00404A9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75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63EF7" w:rsidRDefault="00272825" w:rsidP="0027282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22.1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Pr="00263EF7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86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lang w:val="en-AU" w:bidi="th-TH"/>
              </w:rPr>
              <w:sym w:font="Wingdings 2" w:char="F050"/>
            </w:r>
            <w:r w:rsidR="00D51E8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63EF7" w:rsidRDefault="00433781" w:rsidP="00F937A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27282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F937A1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  <w:r w:rsidRPr="00263EF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263EF7" w:rsidTr="00404A93">
        <w:tc>
          <w:tcPr>
            <w:tcW w:w="105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263EF7" w:rsidRDefault="005264F3" w:rsidP="00404A93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  <w:r w:rsidR="0043378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263EF7" w:rsidTr="00404A9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263EF7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7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272825" w:rsidRDefault="00A421D2" w:rsidP="00193310">
            <w:pPr>
              <w:ind w:left="57"/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193310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วศ201</w:t>
            </w:r>
          </w:p>
        </w:tc>
        <w:tc>
          <w:tcPr>
            <w:tcW w:w="74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2825" w:rsidRPr="00272825" w:rsidRDefault="00A421D2" w:rsidP="00404A93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404A93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วัสดุศาสตร์เบื้องต้น</w:t>
            </w:r>
          </w:p>
        </w:tc>
      </w:tr>
      <w:tr w:rsidR="00040D40" w:rsidRPr="00263EF7" w:rsidTr="00404A93">
        <w:trPr>
          <w:gridAfter w:val="1"/>
          <w:wAfter w:w="349" w:type="dxa"/>
        </w:trPr>
        <w:tc>
          <w:tcPr>
            <w:tcW w:w="10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263EF7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263EF7" w:rsidTr="00404A93">
        <w:trPr>
          <w:gridAfter w:val="1"/>
          <w:wAfter w:w="349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263EF7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263EF7" w:rsidRDefault="00A421D2" w:rsidP="00272825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-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263EF7" w:rsidRDefault="00A421D2" w:rsidP="0027282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-</w:t>
            </w:r>
          </w:p>
        </w:tc>
      </w:tr>
      <w:tr w:rsidR="00040D40" w:rsidRPr="00263EF7" w:rsidTr="00404A93">
        <w:trPr>
          <w:gridAfter w:val="1"/>
          <w:wAfter w:w="349" w:type="dxa"/>
        </w:trPr>
        <w:tc>
          <w:tcPr>
            <w:tcW w:w="10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263EF7" w:rsidRDefault="005264F3" w:rsidP="00402CC1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8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263EF7" w:rsidTr="00404A93">
        <w:trPr>
          <w:gridAfter w:val="1"/>
          <w:wAfter w:w="349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263EF7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63EF7" w:rsidRDefault="00BF4A04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3.25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  <w:r w:rsidR="00433781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  <w:sym w:font="Wingdings 2" w:char="F050"/>
            </w:r>
            <w:r w:rsidR="00433781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63EF7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263EF7" w:rsidRDefault="00BF4A04" w:rsidP="00272825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3.4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081C51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lang w:val="en-AU" w:bidi="th-TH"/>
              </w:rPr>
              <w:sym w:font="Wingdings 2" w:char="F050"/>
            </w:r>
            <w:r w:rsidR="00081C51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มหาวิทยาลัยแม่โจ้ -  เชียงใหม่</w:t>
            </w:r>
          </w:p>
        </w:tc>
      </w:tr>
      <w:tr w:rsidR="00433781" w:rsidRPr="00263EF7" w:rsidTr="00404A93">
        <w:trPr>
          <w:gridAfter w:val="1"/>
          <w:wAfter w:w="349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263EF7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63EF7" w:rsidRDefault="00272825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6" style="position:absolute;margin-left:3.6pt;margin-top:2.2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63EF7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263EF7" w:rsidRDefault="00272825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7" style="position:absolute;left:0;text-align:left;margin-left:6.6pt;margin-top:3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433781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263EF7" w:rsidTr="00404A93">
        <w:trPr>
          <w:gridAfter w:val="1"/>
          <w:wAfter w:w="349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263EF7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63EF7" w:rsidRDefault="00433781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63EF7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263EF7" w:rsidRDefault="00BF4A0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2.9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263EF7" w:rsidTr="00404A93">
        <w:trPr>
          <w:gridAfter w:val="1"/>
          <w:wAfter w:w="349" w:type="dxa"/>
        </w:trPr>
        <w:tc>
          <w:tcPr>
            <w:tcW w:w="10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263EF7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263EF7" w:rsidTr="00404A93">
        <w:trPr>
          <w:gridAfter w:val="1"/>
          <w:wAfter w:w="349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263EF7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263EF7" w:rsidRDefault="00BF4A04" w:rsidP="00272825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Pr="00263EF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02CC1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  <w:sym w:font="Wingdings 2" w:char="F050"/>
            </w:r>
            <w:r w:rsidR="00272825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t xml:space="preserve"> </w:t>
            </w:r>
            <w:r w:rsidR="005264F3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1</w:t>
            </w:r>
            <w:r w:rsidR="00BA1C81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263EF7" w:rsidRDefault="00402CC1" w:rsidP="00CF5A5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ปีการศึกษา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255</w:t>
            </w:r>
            <w:r w:rsidR="00CF5A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263EF7" w:rsidRDefault="00402CC1" w:rsidP="00404A93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ดือน</w:t>
            </w:r>
            <w:r w:rsidR="00404A9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พฤษภ</w:t>
            </w:r>
            <w:r w:rsidR="00CF5A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า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คม 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พ.ศ.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255</w:t>
            </w:r>
            <w:r w:rsidR="00404A9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</w:p>
        </w:tc>
      </w:tr>
    </w:tbl>
    <w:p w:rsidR="007A71DE" w:rsidRPr="00263EF7" w:rsidRDefault="00FD35CB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263EF7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93" w:rsidRPr="00B509BD" w:rsidRDefault="005264F3" w:rsidP="00404A9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404A9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1. </w:t>
            </w:r>
            <w:r w:rsidR="00404A93"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เพื่อให้นักศึกษามีความรู้เกี่ยวกับวัสดุเซรามิกส์และสมบัติต่างๆของเซรามิกส์</w:t>
            </w:r>
          </w:p>
          <w:p w:rsidR="00404A93" w:rsidRPr="00B509BD" w:rsidRDefault="00404A93" w:rsidP="00404A9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2. 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เพื่อเป็นการเตรียมแนวความรู้พื้นฐานทางเซรามิกส์สำหรับนักศึกษา</w:t>
            </w:r>
          </w:p>
          <w:p w:rsidR="00404A93" w:rsidRPr="00B509BD" w:rsidRDefault="00404A93" w:rsidP="00404A9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3. 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เพื่อให้นักศึกษามีความรับผิดชอบและมีวินัยในตนเอง</w:t>
            </w:r>
          </w:p>
          <w:p w:rsidR="00AB4359" w:rsidRPr="00263EF7" w:rsidRDefault="00404A93" w:rsidP="00404A93">
            <w:pPr>
              <w:rPr>
                <w:b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4. 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เพื่อให้นักศึกษามีส่วนร่วมในการเรียนการสอน</w:t>
            </w:r>
          </w:p>
        </w:tc>
      </w:tr>
      <w:tr w:rsidR="009E213D" w:rsidRPr="00263EF7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272825" w:rsidRDefault="005264F3" w:rsidP="00272825">
            <w:pPr>
              <w:pStyle w:val="7"/>
              <w:spacing w:before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27282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404A93" w:rsidRPr="00B509BD">
              <w:rPr>
                <w:rFonts w:ascii="TH Niramit AS" w:hAnsi="TH Niramit AS" w:cs="TH Niramit AS"/>
                <w:sz w:val="32"/>
                <w:szCs w:val="32"/>
                <w:cs/>
              </w:rPr>
              <w:t>มีการปรับปรุงเนื้อหาและรายละเอียดให้ทันสมัย</w:t>
            </w:r>
            <w:r w:rsidR="00404A93"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ในส่วนของประเภทและการประยุกต์ใช้งาน</w:t>
            </w:r>
          </w:p>
        </w:tc>
      </w:tr>
    </w:tbl>
    <w:p w:rsidR="007A71DE" w:rsidRPr="00263EF7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272825" w:rsidRDefault="007A71DE" w:rsidP="00D902F4">
      <w:pPr>
        <w:rPr>
          <w:rFonts w:ascii="TH Niramit AS" w:hAnsi="TH Niramit AS" w:cs="TH Niramit AS"/>
          <w:sz w:val="16"/>
          <w:szCs w:val="16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263EF7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263EF7" w:rsidRDefault="005264F3" w:rsidP="00D902F4">
            <w:pPr>
              <w:pStyle w:val="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63EF7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263EF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263EF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(</w:t>
            </w:r>
            <w:r w:rsidR="004C4D96" w:rsidRPr="00263EF7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Description)</w:t>
            </w:r>
          </w:p>
          <w:p w:rsidR="007A71DE" w:rsidRPr="00F8302D" w:rsidRDefault="00F8302D" w:rsidP="00D902F4">
            <w:pPr>
              <w:pStyle w:val="7"/>
              <w:spacing w:before="120" w:after="120"/>
              <w:ind w:firstLine="612"/>
              <w:rPr>
                <w:rFonts w:ascii="TH Niramit AS" w:hAnsi="TH Niramit AS" w:cs="TH Niramit AS"/>
                <w:b/>
                <w:color w:val="FF0000"/>
                <w:sz w:val="32"/>
                <w:szCs w:val="32"/>
                <w:lang w:val="en-US"/>
              </w:rPr>
            </w:pPr>
            <w:r w:rsidRPr="00180A70">
              <w:rPr>
                <w:rFonts w:ascii="TH Niramit AS" w:hAnsi="TH Niramit AS" w:cs="TH Niramit AS"/>
                <w:sz w:val="32"/>
                <w:szCs w:val="32"/>
                <w:cs/>
              </w:rPr>
              <w:t>ธาตุเคมี พันธะเคมี ระบบผลึกและสมมาตรของผลึก ดัชนีมิลเลอร์ กฎของพอลิง กฎของแซคคาไลเซนต์ และการใช้ลักษณะทางเคมีของผลึกในการอธิบายความสัมพันธ์ของโครงสร้างและสมบัติในวัสดุ เช่น การนำความร้อน ดัชนีหักเหของแสง สมบัติไดอิเล็กทริก สมบัติทางแม่เหล็ก</w:t>
            </w:r>
          </w:p>
        </w:tc>
      </w:tr>
      <w:tr w:rsidR="00661400" w:rsidRPr="00263EF7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263EF7" w:rsidRDefault="005264F3" w:rsidP="00D902F4">
            <w:pPr>
              <w:pStyle w:val="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263EF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263EF7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263EF7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7A71DE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263EF7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8D32CB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263EF7" w:rsidTr="00272825">
        <w:trPr>
          <w:trHeight w:val="713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72825" w:rsidRDefault="00272825" w:rsidP="00272825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27282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72825" w:rsidRDefault="00272825" w:rsidP="00272825">
            <w:pPr>
              <w:pStyle w:val="7"/>
              <w:spacing w:after="120"/>
              <w:jc w:val="center"/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72825" w:rsidRDefault="00272825" w:rsidP="00272825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72825" w:rsidRDefault="00272825" w:rsidP="00272825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27282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90</w:t>
            </w:r>
          </w:p>
        </w:tc>
      </w:tr>
      <w:tr w:rsidR="007A71DE" w:rsidRPr="00263EF7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263EF7" w:rsidRDefault="005264F3" w:rsidP="00D902F4">
            <w:pPr>
              <w:pStyle w:val="3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1E431B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272825" w:rsidRDefault="00272825" w:rsidP="005E349E">
            <w:pPr>
              <w:pStyle w:val="30"/>
              <w:ind w:firstLine="612"/>
              <w:jc w:val="thaiDistribute"/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อาจารย์ผู้สอนให้คำปรึกษาและแนะนำเกี่ยวกับการเรียนการสอน จำนวน 3 ชั่วโมงต่อสัปดาห์</w:t>
            </w:r>
          </w:p>
        </w:tc>
      </w:tr>
    </w:tbl>
    <w:p w:rsidR="007A71DE" w:rsidRPr="00263EF7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263EF7" w:rsidRDefault="00FD35C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หมวดที่ </w:t>
      </w:r>
      <w:r w:rsidR="005264F3"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263EF7" w:rsidRDefault="00AB4359" w:rsidP="00272825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263EF7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263EF7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263EF7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263EF7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263EF7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263EF7" w:rsidRDefault="00BD7910" w:rsidP="00272825">
      <w:pPr>
        <w:rPr>
          <w:rFonts w:ascii="TH Niramit AS" w:hAnsi="TH Niramit AS" w:cs="TH Niramit AS"/>
          <w:sz w:val="32"/>
          <w:szCs w:val="32"/>
        </w:rPr>
      </w:pPr>
      <w:r w:rsidRPr="00263EF7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263EF7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="00272825">
        <w:rPr>
          <w:rFonts w:ascii="TH Niramit AS" w:hAnsi="TH Niramit AS" w:cs="TH Niramit AS"/>
          <w:sz w:val="32"/>
          <w:szCs w:val="32"/>
        </w:rPr>
        <w:t>.</w:t>
      </w:r>
      <w:r w:rsidR="00F63ED4" w:rsidRPr="00263EF7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263EF7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263EF7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263EF7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272825" w:rsidRDefault="00BD7910" w:rsidP="00272825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272825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272825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="00272825" w:rsidRPr="00272825">
        <w:rPr>
          <w:rFonts w:ascii="TH Niramit AS" w:hAnsi="TH Niramit AS" w:cs="TH Niramit AS"/>
          <w:sz w:val="32"/>
          <w:szCs w:val="32"/>
        </w:rPr>
        <w:t>.</w:t>
      </w:r>
      <w:r w:rsidR="00F63ED4" w:rsidRPr="00272825">
        <w:rPr>
          <w:rFonts w:ascii="TH Niramit AS" w:hAnsi="TH Niramit AS" w:cs="TH Niramit AS"/>
          <w:sz w:val="32"/>
          <w:szCs w:val="32"/>
        </w:rPr>
        <w:t xml:space="preserve"> </w:t>
      </w:r>
      <w:r w:rsidR="00AB4359" w:rsidRPr="00272825">
        <w:rPr>
          <w:rFonts w:ascii="TH Niramit AS" w:hAnsi="TH Niramit AS" w:cs="TH Niramit AS"/>
          <w:sz w:val="32"/>
          <w:szCs w:val="32"/>
          <w:cs/>
          <w:lang w:bidi="th-TH"/>
        </w:rPr>
        <w:t>คำอธิบายเกี่ยวกับ</w:t>
      </w:r>
      <w:r w:rsidR="009E4AD2" w:rsidRPr="00272825">
        <w:rPr>
          <w:rFonts w:ascii="TH Niramit AS" w:hAnsi="TH Niramit AS" w:cs="TH Niramit AS"/>
          <w:sz w:val="32"/>
          <w:szCs w:val="32"/>
          <w:cs/>
          <w:lang w:bidi="th-TH"/>
        </w:rPr>
        <w:t>วิธีการสอน</w:t>
      </w:r>
      <w:r w:rsidR="00F63ED4" w:rsidRPr="00272825">
        <w:rPr>
          <w:rFonts w:ascii="TH Niramit AS" w:hAnsi="TH Niramit AS" w:cs="TH Niramit AS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272825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5264F3" w:rsidRPr="00272825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272825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</w:p>
    <w:p w:rsidR="00F63ED4" w:rsidRPr="00263EF7" w:rsidRDefault="00BD7910" w:rsidP="00272825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263EF7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="00272825">
        <w:rPr>
          <w:rFonts w:ascii="TH Niramit AS" w:hAnsi="TH Niramit AS" w:cs="TH Niramit AS" w:hint="cs"/>
          <w:sz w:val="32"/>
          <w:szCs w:val="32"/>
          <w:cs/>
          <w:lang w:bidi="th-TH"/>
        </w:rPr>
        <w:t>.</w:t>
      </w:r>
      <w:r w:rsidR="00F63ED4" w:rsidRPr="00263EF7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263EF7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263EF7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263EF7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263EF7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263EF7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263EF7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263EF7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263EF7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263EF7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846540" w:rsidRPr="00263EF7" w:rsidRDefault="00846540" w:rsidP="00846540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263EF7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263EF7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p w:rsidR="00D7269F" w:rsidRPr="00263EF7" w:rsidRDefault="00D7269F" w:rsidP="00D7269F">
      <w:pPr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5121" w:type="pct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90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13"/>
      </w:tblGrid>
      <w:tr w:rsidR="00BC7A08" w:rsidRPr="00180A70" w:rsidTr="00BC7A08">
        <w:trPr>
          <w:tblHeader/>
        </w:trPr>
        <w:tc>
          <w:tcPr>
            <w:tcW w:w="1370" w:type="pct"/>
            <w:vMerge w:val="restart"/>
            <w:vAlign w:val="center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606" w:type="pct"/>
            <w:gridSpan w:val="3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808" w:type="pct"/>
            <w:gridSpan w:val="4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606" w:type="pct"/>
            <w:gridSpan w:val="3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808" w:type="pct"/>
            <w:gridSpan w:val="4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802" w:type="pct"/>
            <w:gridSpan w:val="4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ทักษะวิเคราะห์เชิงตัวเลข</w:t>
            </w: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 xml:space="preserve"> </w:t>
            </w: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การสื่อสารและการใช้เทคโนโลยีสารสนเทศ</w:t>
            </w:r>
          </w:p>
        </w:tc>
      </w:tr>
      <w:tr w:rsidR="00BC7A08" w:rsidRPr="00180A70" w:rsidTr="00BC7A08">
        <w:trPr>
          <w:tblHeader/>
        </w:trPr>
        <w:tc>
          <w:tcPr>
            <w:tcW w:w="1370" w:type="pct"/>
            <w:vMerge/>
          </w:tcPr>
          <w:p w:rsidR="00BC7A08" w:rsidRPr="00180A70" w:rsidRDefault="00BC7A08" w:rsidP="003832D5">
            <w:pPr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1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2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1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2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4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1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2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1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2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1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2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196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4</w:t>
            </w:r>
          </w:p>
        </w:tc>
      </w:tr>
      <w:tr w:rsidR="00404A93" w:rsidRPr="00180A70" w:rsidTr="0075719E">
        <w:trPr>
          <w:tblHeader/>
        </w:trPr>
        <w:tc>
          <w:tcPr>
            <w:tcW w:w="1370" w:type="pct"/>
          </w:tcPr>
          <w:p w:rsidR="00404A93" w:rsidRPr="00180A70" w:rsidRDefault="00404A93" w:rsidP="00404A93">
            <w:pPr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วศ</w:t>
            </w: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341</w:t>
            </w:r>
            <w:r w:rsidRPr="00180A70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เซรามิกส์เบื้องต้น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404A93" w:rsidRPr="007328DB" w:rsidRDefault="00404A93" w:rsidP="0075719E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404A93" w:rsidRPr="007328DB" w:rsidRDefault="00404A93" w:rsidP="0075719E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7328DB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404A93" w:rsidRPr="007328DB" w:rsidRDefault="00404A93" w:rsidP="0075719E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7328DB">
              <w:rPr>
                <w:rFonts w:ascii="TH Niramit AS" w:hAnsi="TH Niramit AS" w:cs="TH Niramit AS"/>
                <w:sz w:val="20"/>
                <w:szCs w:val="20"/>
              </w:rPr>
              <w:sym w:font="Wingdings 2" w:char="F099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404A93" w:rsidRPr="007328DB" w:rsidRDefault="00404A93" w:rsidP="0075719E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7328DB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404A93" w:rsidRPr="007328DB" w:rsidRDefault="00404A93" w:rsidP="0075719E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7328DB">
              <w:rPr>
                <w:rFonts w:ascii="TH Niramit AS" w:hAnsi="TH Niramit AS" w:cs="TH Niramit AS"/>
                <w:sz w:val="20"/>
                <w:szCs w:val="20"/>
              </w:rPr>
              <w:sym w:font="Wingdings 2" w:char="F099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404A93" w:rsidRPr="007328DB" w:rsidRDefault="00404A93" w:rsidP="0075719E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404A93" w:rsidRPr="007328DB" w:rsidRDefault="00404A93" w:rsidP="0075719E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404A93" w:rsidRPr="007328DB" w:rsidRDefault="00404A93" w:rsidP="0075719E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7328DB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404A93" w:rsidRPr="007328DB" w:rsidRDefault="00404A93" w:rsidP="0075719E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7328DB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404A93" w:rsidRPr="007328DB" w:rsidRDefault="00404A93" w:rsidP="0075719E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404A93" w:rsidRPr="007328DB" w:rsidRDefault="00404A93" w:rsidP="0075719E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7328DB">
              <w:rPr>
                <w:rFonts w:ascii="TH Niramit AS" w:hAnsi="TH Niramit AS" w:cs="TH Niramit AS"/>
                <w:sz w:val="20"/>
                <w:szCs w:val="20"/>
              </w:rPr>
              <w:sym w:font="Wingdings 2" w:char="F099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404A93" w:rsidRPr="007328DB" w:rsidRDefault="00404A93" w:rsidP="0075719E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7328DB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404A93" w:rsidRPr="007328DB" w:rsidRDefault="00404A93" w:rsidP="0075719E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7328DB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404A93" w:rsidRPr="007328DB" w:rsidRDefault="00404A93" w:rsidP="0075719E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404A93" w:rsidRPr="007328DB" w:rsidRDefault="00404A93" w:rsidP="0075719E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7328DB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404A93" w:rsidRPr="007328DB" w:rsidRDefault="00404A93" w:rsidP="0075719E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7328DB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404A93" w:rsidRPr="007328DB" w:rsidRDefault="00404A93" w:rsidP="0075719E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196" w:type="pct"/>
            <w:shd w:val="clear" w:color="auto" w:fill="auto"/>
            <w:vAlign w:val="center"/>
          </w:tcPr>
          <w:p w:rsidR="00404A93" w:rsidRPr="007328DB" w:rsidRDefault="00404A93" w:rsidP="0075719E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7328DB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</w:tr>
    </w:tbl>
    <w:p w:rsidR="00AD3E97" w:rsidRPr="00263EF7" w:rsidRDefault="00AD3E97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p w:rsidR="007A71DE" w:rsidRPr="00263EF7" w:rsidRDefault="00846540" w:rsidP="000E4FB8">
      <w:pPr>
        <w:jc w:val="center"/>
        <w:rPr>
          <w:rFonts w:ascii="TH Niramit AS" w:hAnsi="TH Niramit AS" w:cs="TH Niramit AS"/>
          <w:i/>
          <w:iCs/>
          <w:color w:val="FF0000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263EF7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263EF7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263EF7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263EF7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263EF7">
        <w:rPr>
          <w:rFonts w:ascii="TH Niramit AS" w:hAnsi="TH Niramit AS" w:cs="TH Niramit AS"/>
          <w:i/>
          <w:iCs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263EF7">
        <w:rPr>
          <w:rFonts w:ascii="TH Niramit AS" w:hAnsi="TH Niramit AS" w:cs="TH Niramit AS"/>
          <w:i/>
          <w:iCs/>
          <w:color w:val="FF0000"/>
          <w:sz w:val="32"/>
          <w:szCs w:val="32"/>
          <w:lang w:bidi="th-TH"/>
        </w:rPr>
        <w:t xml:space="preserve">Mapping </w:t>
      </w:r>
      <w:r w:rsidR="000E4FB8" w:rsidRPr="00263EF7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263EF7" w:rsidTr="00500B27">
        <w:tc>
          <w:tcPr>
            <w:tcW w:w="10080" w:type="dxa"/>
            <w:gridSpan w:val="3"/>
          </w:tcPr>
          <w:p w:rsidR="00A511B7" w:rsidRPr="00263EF7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263EF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263EF7" w:rsidTr="00BC7A08">
        <w:tc>
          <w:tcPr>
            <w:tcW w:w="3360" w:type="dxa"/>
          </w:tcPr>
          <w:p w:rsidR="000E4FB8" w:rsidRPr="00263EF7" w:rsidRDefault="000E4FB8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263EF7" w:rsidRDefault="000E4FB8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263EF7" w:rsidRDefault="000E4FB8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66FB0" w:rsidRPr="00263EF7" w:rsidTr="00BC7A08">
        <w:tc>
          <w:tcPr>
            <w:tcW w:w="3360" w:type="dxa"/>
          </w:tcPr>
          <w:p w:rsidR="00366FB0" w:rsidRPr="00263EF7" w:rsidRDefault="00366FB0" w:rsidP="00366FB0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Pr="00180A7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180A7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366FB0" w:rsidRPr="00263EF7" w:rsidRDefault="00366FB0" w:rsidP="00366FB0">
            <w:pPr>
              <w:tabs>
                <w:tab w:val="num" w:pos="1418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ปลูกฝังให้นักศึกษาแต่งกายและปฏิบัติตนให้เหมาะสม ถูกต้องตามตามระเบียบของมหาวิทยาลัย</w:t>
            </w:r>
          </w:p>
        </w:tc>
        <w:tc>
          <w:tcPr>
            <w:tcW w:w="3360" w:type="dxa"/>
          </w:tcPr>
          <w:p w:rsidR="00366FB0" w:rsidRPr="00BC7A08" w:rsidRDefault="00366FB0" w:rsidP="003832D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C7A0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</w:tc>
      </w:tr>
      <w:tr w:rsidR="00366FB0" w:rsidRPr="00263EF7" w:rsidTr="00BC7A08">
        <w:tc>
          <w:tcPr>
            <w:tcW w:w="3360" w:type="dxa"/>
          </w:tcPr>
          <w:p w:rsidR="00366FB0" w:rsidRPr="00263EF7" w:rsidRDefault="00366FB0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1.2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มีวินัย</w:t>
            </w:r>
            <w:r w:rsidRPr="00180A7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ตรงต่อเวลา</w:t>
            </w:r>
            <w:r w:rsidRPr="00180A7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รับผิดชอบต่อตนเอง</w:t>
            </w:r>
            <w:r w:rsidRPr="00180A7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3360" w:type="dxa"/>
          </w:tcPr>
          <w:p w:rsidR="00366FB0" w:rsidRPr="00263EF7" w:rsidRDefault="00366FB0" w:rsidP="0013547C">
            <w:pPr>
              <w:tabs>
                <w:tab w:val="num" w:pos="1418"/>
              </w:tabs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 xml:space="preserve">สอดแทรกเรื่องคุณธรรม 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จริยธรรมในระหว่างการจัดการเรียนการสอน  โดยยกตัวอย่างจากสถานการณ์จริง หรือกรณีตัวอย่าง</w:t>
            </w:r>
          </w:p>
        </w:tc>
        <w:tc>
          <w:tcPr>
            <w:tcW w:w="3360" w:type="dxa"/>
          </w:tcPr>
          <w:p w:rsidR="00366FB0" w:rsidRPr="00BC7A08" w:rsidRDefault="00366FB0" w:rsidP="003832D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C7A0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ประเมินจากการเปลี่ยนแปลง</w:t>
            </w:r>
            <w:r w:rsidRPr="00BC7A0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 xml:space="preserve">พฤติกรรมของนักศึกษา </w:t>
            </w:r>
          </w:p>
        </w:tc>
      </w:tr>
      <w:tr w:rsidR="00A511B7" w:rsidRPr="00263EF7" w:rsidTr="00500B27">
        <w:tc>
          <w:tcPr>
            <w:tcW w:w="10080" w:type="dxa"/>
            <w:gridSpan w:val="3"/>
          </w:tcPr>
          <w:p w:rsidR="00A511B7" w:rsidRPr="00263EF7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263EF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263EF7" w:rsidTr="00500B27">
        <w:tc>
          <w:tcPr>
            <w:tcW w:w="3360" w:type="dxa"/>
          </w:tcPr>
          <w:p w:rsidR="00A511B7" w:rsidRPr="00263EF7" w:rsidRDefault="00A511B7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263EF7" w:rsidRDefault="00A511B7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263EF7" w:rsidRDefault="00A511B7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263EF7" w:rsidTr="00500B27">
        <w:tc>
          <w:tcPr>
            <w:tcW w:w="3360" w:type="dxa"/>
          </w:tcPr>
          <w:p w:rsidR="00A511B7" w:rsidRPr="00263EF7" w:rsidRDefault="005264F3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A511B7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240B72"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มีความรู้พื้นฐานเกี่ยวกับวัสดุเซรามิกส์และสมบัติต่างๆของเซรามิกส์</w:t>
            </w:r>
          </w:p>
        </w:tc>
        <w:tc>
          <w:tcPr>
            <w:tcW w:w="3360" w:type="dxa"/>
          </w:tcPr>
          <w:p w:rsidR="00A511B7" w:rsidRPr="00263EF7" w:rsidRDefault="00366FB0" w:rsidP="00366FB0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ใช้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การสอนหลากหลายรูปแบบภายในชั้นเรียน เช่น การบรรยาย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และการยกตัวอย่าง โดย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เปิดโอกาสให้ผู้เรียนได้มีการแสดงความคิดเห็นและซักถามข้อสงสัย</w:t>
            </w:r>
          </w:p>
        </w:tc>
        <w:tc>
          <w:tcPr>
            <w:tcW w:w="3360" w:type="dxa"/>
          </w:tcPr>
          <w:p w:rsidR="00A511B7" w:rsidRDefault="00366FB0" w:rsidP="0075719E">
            <w:pPr>
              <w:numPr>
                <w:ilvl w:val="0"/>
                <w:numId w:val="1"/>
              </w:numPr>
              <w:ind w:left="260" w:hanging="218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การตอบคำถามและให้คะแนนผลการอภิปราย</w:t>
            </w:r>
          </w:p>
          <w:p w:rsidR="00366FB0" w:rsidRDefault="00366FB0" w:rsidP="0075719E">
            <w:pPr>
              <w:numPr>
                <w:ilvl w:val="0"/>
                <w:numId w:val="1"/>
              </w:numPr>
              <w:ind w:left="260" w:hanging="218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การทดสอบก่อนเรียน ระหว่างเรียนและหลังเรียน</w:t>
            </w:r>
          </w:p>
          <w:p w:rsidR="00366FB0" w:rsidRPr="00263EF7" w:rsidRDefault="00366FB0" w:rsidP="0075719E">
            <w:pPr>
              <w:numPr>
                <w:ilvl w:val="0"/>
                <w:numId w:val="1"/>
              </w:numPr>
              <w:ind w:left="260" w:hanging="218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การทดสอบกลางภาคและปลายภาค</w:t>
            </w:r>
          </w:p>
        </w:tc>
      </w:tr>
      <w:tr w:rsidR="00A511B7" w:rsidRPr="00263EF7" w:rsidTr="00500B27">
        <w:tc>
          <w:tcPr>
            <w:tcW w:w="3360" w:type="dxa"/>
          </w:tcPr>
          <w:p w:rsidR="00A511B7" w:rsidRPr="00263EF7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66FB0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มีความรู้ความเข้าใจในสาขาวิชาที่เกี่ยวข้อง</w:t>
            </w:r>
          </w:p>
        </w:tc>
        <w:tc>
          <w:tcPr>
            <w:tcW w:w="3360" w:type="dxa"/>
          </w:tcPr>
          <w:p w:rsidR="00A511B7" w:rsidRPr="00263EF7" w:rsidRDefault="00366FB0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การอภิปรายเป็นกลุ่มโดยนำเนื้อหาที่เรียนมาประสมประสานกับเนื้อหาวิชาอื่นที่เกี่ยวข้อง</w:t>
            </w:r>
          </w:p>
        </w:tc>
        <w:tc>
          <w:tcPr>
            <w:tcW w:w="3360" w:type="dxa"/>
          </w:tcPr>
          <w:p w:rsidR="00A511B7" w:rsidRPr="00263EF7" w:rsidRDefault="00366FB0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การตอบคำถาม</w:t>
            </w:r>
          </w:p>
        </w:tc>
      </w:tr>
      <w:tr w:rsidR="004C2DAF" w:rsidRPr="00263EF7" w:rsidTr="00500B27">
        <w:tc>
          <w:tcPr>
            <w:tcW w:w="10080" w:type="dxa"/>
            <w:gridSpan w:val="3"/>
          </w:tcPr>
          <w:p w:rsidR="004C2DAF" w:rsidRPr="00263EF7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263EF7" w:rsidTr="00500B27">
        <w:tc>
          <w:tcPr>
            <w:tcW w:w="3360" w:type="dxa"/>
          </w:tcPr>
          <w:p w:rsidR="004C2DAF" w:rsidRPr="00263EF7" w:rsidRDefault="00B7655D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263EF7" w:rsidRDefault="004C2DAF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263EF7" w:rsidRDefault="004C2DAF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263EF7" w:rsidTr="00500B27">
        <w:tc>
          <w:tcPr>
            <w:tcW w:w="3360" w:type="dxa"/>
          </w:tcPr>
          <w:p w:rsidR="004C2DAF" w:rsidRPr="00263EF7" w:rsidRDefault="005264F3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4C2DAF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366FB0" w:rsidRPr="00376050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ความสามารถในการนำความรู้ไปวิเคราะห์ และสังเคราะห์อย่างสร้างสรรค์</w:t>
            </w:r>
          </w:p>
        </w:tc>
        <w:tc>
          <w:tcPr>
            <w:tcW w:w="3360" w:type="dxa"/>
          </w:tcPr>
          <w:p w:rsidR="00366FB0" w:rsidRDefault="00366FB0" w:rsidP="00366FB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1.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กรณีศึกษา</w:t>
            </w:r>
          </w:p>
          <w:p w:rsidR="00366FB0" w:rsidRDefault="00366FB0" w:rsidP="00366FB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การตั้งคำถาม</w:t>
            </w:r>
          </w:p>
          <w:p w:rsidR="004C2DAF" w:rsidRPr="00263EF7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366FB0" w:rsidRDefault="00366FB0" w:rsidP="00366FB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1.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การสังเกตพฤติกรรมจากการทำกิจกรรมกลุ่ม</w:t>
            </w:r>
          </w:p>
          <w:p w:rsidR="00366FB0" w:rsidRDefault="00366FB0" w:rsidP="00366FB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2.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การประเมินจากงานกลุ่มที่ได้รับมอบหมาย</w:t>
            </w:r>
          </w:p>
          <w:p w:rsidR="004C2DAF" w:rsidRPr="00263EF7" w:rsidRDefault="00366FB0" w:rsidP="00366FB0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3.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การทดสอบกลางภาคและปลายภาค</w:t>
            </w:r>
          </w:p>
        </w:tc>
      </w:tr>
      <w:tr w:rsidR="004C2DAF" w:rsidRPr="00263EF7" w:rsidTr="00500B27">
        <w:tc>
          <w:tcPr>
            <w:tcW w:w="3360" w:type="dxa"/>
          </w:tcPr>
          <w:p w:rsidR="004C2DAF" w:rsidRPr="00263EF7" w:rsidRDefault="005264F3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4C2DAF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66FB0" w:rsidRPr="00376050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ความสามารถในการเชื่อมโยงความรู้ในแต่ละประเด็น และประยุกต์ใช้ได้อย่างเหมาะสม</w:t>
            </w:r>
          </w:p>
        </w:tc>
        <w:tc>
          <w:tcPr>
            <w:tcW w:w="3360" w:type="dxa"/>
          </w:tcPr>
          <w:p w:rsidR="004C2DAF" w:rsidRPr="00263EF7" w:rsidRDefault="00366FB0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จัดกิจกรรมการเรียนการสอนให้ผู้เรียนมีโอกาสประยุกต์ความรู้ในการแก้ไขปัญหา</w:t>
            </w:r>
          </w:p>
        </w:tc>
        <w:tc>
          <w:tcPr>
            <w:tcW w:w="3360" w:type="dxa"/>
          </w:tcPr>
          <w:p w:rsidR="004C2DAF" w:rsidRDefault="00366FB0" w:rsidP="00B7655D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1.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การสังเกตพฤติกรรมจากการทำกิจกรรม</w:t>
            </w:r>
          </w:p>
          <w:p w:rsidR="00366FB0" w:rsidRPr="00263EF7" w:rsidRDefault="00366FB0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2.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การทดสอบกลางภาคและปลายภาค</w:t>
            </w:r>
          </w:p>
        </w:tc>
      </w:tr>
      <w:tr w:rsidR="004C2DAF" w:rsidRPr="00263EF7" w:rsidTr="00500B27">
        <w:tc>
          <w:tcPr>
            <w:tcW w:w="3360" w:type="dxa"/>
          </w:tcPr>
          <w:p w:rsidR="004C2DAF" w:rsidRPr="00263EF7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66FB0" w:rsidRPr="00376050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ความสามารถในการบูรณการ</w:t>
            </w:r>
          </w:p>
        </w:tc>
        <w:tc>
          <w:tcPr>
            <w:tcW w:w="3360" w:type="dxa"/>
          </w:tcPr>
          <w:p w:rsidR="004C2DAF" w:rsidRPr="00263EF7" w:rsidRDefault="00366FB0" w:rsidP="00366FB0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จัดกิจกรรม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ให้นักศึกษามี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การอภิปรายกลุ่ม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  </w:t>
            </w:r>
          </w:p>
        </w:tc>
        <w:tc>
          <w:tcPr>
            <w:tcW w:w="3360" w:type="dxa"/>
          </w:tcPr>
          <w:p w:rsidR="004C2DAF" w:rsidRPr="00263EF7" w:rsidRDefault="00366FB0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การประเมินจากงานกลุ่มที่ได้รับมอบหมาย</w:t>
            </w:r>
          </w:p>
        </w:tc>
      </w:tr>
      <w:tr w:rsidR="00FF50C8" w:rsidRPr="00263EF7" w:rsidTr="00500B27">
        <w:tc>
          <w:tcPr>
            <w:tcW w:w="10080" w:type="dxa"/>
            <w:gridSpan w:val="3"/>
          </w:tcPr>
          <w:p w:rsidR="00FF50C8" w:rsidRPr="00263EF7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263EF7" w:rsidTr="00500B27">
        <w:tc>
          <w:tcPr>
            <w:tcW w:w="3360" w:type="dxa"/>
          </w:tcPr>
          <w:p w:rsidR="00FF50C8" w:rsidRPr="00263EF7" w:rsidRDefault="00B7655D" w:rsidP="00500B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263EF7" w:rsidRDefault="00FF50C8" w:rsidP="00500B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263EF7" w:rsidRDefault="00FF50C8" w:rsidP="00500B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263EF7" w:rsidTr="00500B27">
        <w:tc>
          <w:tcPr>
            <w:tcW w:w="3360" w:type="dxa"/>
          </w:tcPr>
          <w:p w:rsidR="00FF50C8" w:rsidRPr="00263EF7" w:rsidRDefault="005264F3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FF50C8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366FB0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การทำงานเป็นกลุ่ม และการทำงานร่วมกัน</w:t>
            </w:r>
          </w:p>
        </w:tc>
        <w:tc>
          <w:tcPr>
            <w:tcW w:w="3360" w:type="dxa"/>
          </w:tcPr>
          <w:p w:rsidR="00FF50C8" w:rsidRPr="00263EF7" w:rsidRDefault="00F04AF2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FF50C8" w:rsidRDefault="00F04AF2" w:rsidP="00F04AF2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F04AF2" w:rsidRPr="00263EF7" w:rsidRDefault="00F04AF2" w:rsidP="00F04AF2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2.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การสังเกตพฤติกรรมระหว่างทำกิจกรรมกลุ่มโดยผู้สอนและสมาชิกในกลุ่ม</w:t>
            </w:r>
          </w:p>
        </w:tc>
      </w:tr>
      <w:tr w:rsidR="00FF50C8" w:rsidRPr="00263EF7" w:rsidTr="00500B27">
        <w:tc>
          <w:tcPr>
            <w:tcW w:w="3360" w:type="dxa"/>
          </w:tcPr>
          <w:p w:rsidR="00FF50C8" w:rsidRPr="00263EF7" w:rsidRDefault="005264F3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FF50C8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F04AF2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ความรับผิดชอบหน้าที่ที่ได้รับมอบหมาย</w:t>
            </w:r>
          </w:p>
        </w:tc>
        <w:tc>
          <w:tcPr>
            <w:tcW w:w="3360" w:type="dxa"/>
          </w:tcPr>
          <w:p w:rsidR="00FF50C8" w:rsidRPr="00263EF7" w:rsidRDefault="00F04AF2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F04AF2" w:rsidRDefault="00F04AF2" w:rsidP="00F04AF2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FF50C8" w:rsidRPr="00263EF7" w:rsidRDefault="00F04AF2" w:rsidP="00F04AF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2.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การสังเกตพฤติกรรมระหว่างทำกิจกรรมกลุ่มโดยผู้สอนและสมาชิกในกลุ่ม</w:t>
            </w:r>
          </w:p>
        </w:tc>
      </w:tr>
      <w:tr w:rsidR="00FF50C8" w:rsidRPr="00263EF7" w:rsidTr="00500B27">
        <w:tc>
          <w:tcPr>
            <w:tcW w:w="3360" w:type="dxa"/>
          </w:tcPr>
          <w:p w:rsidR="00FF50C8" w:rsidRPr="00263EF7" w:rsidRDefault="005264F3" w:rsidP="00F04AF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FF50C8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F04AF2"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มีภาวะการเป็นผู้นำ</w:t>
            </w:r>
            <w:r w:rsidR="00F04AF2" w:rsidRPr="00180A7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F04AF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 w:rsidR="00F04AF2"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ช่วยเหลือผู้อื่นได้อย่างเหมาะสม</w:t>
            </w:r>
          </w:p>
        </w:tc>
        <w:tc>
          <w:tcPr>
            <w:tcW w:w="3360" w:type="dxa"/>
          </w:tcPr>
          <w:p w:rsidR="00FF50C8" w:rsidRPr="00263EF7" w:rsidRDefault="00F04AF2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FF50C8" w:rsidRPr="00263EF7" w:rsidRDefault="00F04AF2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การสังเกตพฤติกรรมระหว่างทำกิจกรรมกลุ่ม</w:t>
            </w:r>
          </w:p>
        </w:tc>
      </w:tr>
      <w:tr w:rsidR="00B7655D" w:rsidRPr="00263EF7" w:rsidTr="00500B27">
        <w:tc>
          <w:tcPr>
            <w:tcW w:w="10080" w:type="dxa"/>
            <w:gridSpan w:val="3"/>
          </w:tcPr>
          <w:p w:rsidR="00B7655D" w:rsidRPr="00263EF7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263EF7" w:rsidTr="00500B27">
        <w:tc>
          <w:tcPr>
            <w:tcW w:w="3360" w:type="dxa"/>
          </w:tcPr>
          <w:p w:rsidR="00B7655D" w:rsidRPr="00263EF7" w:rsidRDefault="00B7655D" w:rsidP="00500B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263EF7" w:rsidRDefault="00B7655D" w:rsidP="00500B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263EF7" w:rsidRDefault="00B7655D" w:rsidP="00500B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263EF7" w:rsidTr="00500B27">
        <w:tc>
          <w:tcPr>
            <w:tcW w:w="3360" w:type="dxa"/>
          </w:tcPr>
          <w:p w:rsidR="00B7655D" w:rsidRPr="00263EF7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B7655D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F04AF2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ทักษะในการใช้สื่อการศึกษาในการสืบค้นข้อมูลและจัดการข้อมูล</w:t>
            </w:r>
          </w:p>
        </w:tc>
        <w:tc>
          <w:tcPr>
            <w:tcW w:w="3360" w:type="dxa"/>
          </w:tcPr>
          <w:p w:rsidR="00B7655D" w:rsidRPr="00263EF7" w:rsidRDefault="00F04AF2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F04AF2" w:rsidRPr="008653B5" w:rsidRDefault="00F04AF2" w:rsidP="00F04AF2">
            <w:pPr>
              <w:tabs>
                <w:tab w:val="left" w:pos="1168"/>
              </w:tabs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1.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การนำเสนองานโดยใช้เทคโนโลยี</w:t>
            </w:r>
          </w:p>
          <w:p w:rsidR="00F04AF2" w:rsidRDefault="00F04AF2" w:rsidP="00F04AF2">
            <w:pPr>
              <w:tabs>
                <w:tab w:val="left" w:pos="1168"/>
              </w:tabs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2.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ทักษะการใช้ภาษา</w:t>
            </w:r>
          </w:p>
          <w:p w:rsidR="00B7655D" w:rsidRPr="00263EF7" w:rsidRDefault="00F04AF2" w:rsidP="00F04AF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3. </w:t>
            </w:r>
            <w:r w:rsidRPr="009F211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การตอบคำถามระหว่างการนำเสนอ</w:t>
            </w:r>
          </w:p>
        </w:tc>
      </w:tr>
      <w:tr w:rsidR="00B7655D" w:rsidRPr="00263EF7" w:rsidTr="00500B27">
        <w:tc>
          <w:tcPr>
            <w:tcW w:w="3360" w:type="dxa"/>
          </w:tcPr>
          <w:p w:rsidR="00B7655D" w:rsidRPr="00263EF7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B7655D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F04AF2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การประยุกต์ใช้เทคโนโลยีในการนำเสนอ</w:t>
            </w:r>
          </w:p>
        </w:tc>
        <w:tc>
          <w:tcPr>
            <w:tcW w:w="3360" w:type="dxa"/>
          </w:tcPr>
          <w:p w:rsidR="00B7655D" w:rsidRPr="00F04AF2" w:rsidRDefault="00F04AF2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263EF7" w:rsidRDefault="00F04AF2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การนำเสนองานโดยใช้เทคโนโลยี</w:t>
            </w:r>
          </w:p>
        </w:tc>
      </w:tr>
    </w:tbl>
    <w:p w:rsidR="00666381" w:rsidRDefault="00666381" w:rsidP="00666381">
      <w:pPr>
        <w:pStyle w:val="7"/>
        <w:spacing w:before="0" w:after="0"/>
        <w:rPr>
          <w:rFonts w:ascii="TH Niramit AS" w:hAnsi="TH Niramit AS" w:cs="TH Niramit AS" w:hint="cs"/>
          <w:b/>
          <w:bCs/>
          <w:sz w:val="32"/>
          <w:szCs w:val="32"/>
          <w:lang w:val="en-US" w:bidi="th-TH"/>
        </w:rPr>
      </w:pPr>
    </w:p>
    <w:p w:rsidR="00240B72" w:rsidRDefault="00240B72" w:rsidP="00240B72">
      <w:pPr>
        <w:rPr>
          <w:rFonts w:hint="cs"/>
          <w:lang w:bidi="th-TH"/>
        </w:rPr>
      </w:pPr>
    </w:p>
    <w:p w:rsidR="00240B72" w:rsidRDefault="00240B72" w:rsidP="00240B72">
      <w:pPr>
        <w:rPr>
          <w:rFonts w:hint="cs"/>
          <w:lang w:bidi="th-TH"/>
        </w:rPr>
      </w:pPr>
    </w:p>
    <w:p w:rsidR="00240B72" w:rsidRPr="00240B72" w:rsidRDefault="00240B72" w:rsidP="00240B72">
      <w:pPr>
        <w:rPr>
          <w:lang w:bidi="th-TH"/>
        </w:rPr>
      </w:pPr>
    </w:p>
    <w:p w:rsidR="00666381" w:rsidRPr="00263EF7" w:rsidRDefault="00666381" w:rsidP="00666381">
      <w:pPr>
        <w:pStyle w:val="7"/>
        <w:spacing w:before="0" w:after="0"/>
        <w:rPr>
          <w:rFonts w:ascii="TH Niramit AS" w:hAnsi="TH Niramit AS" w:cs="TH Niramit AS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Default="00666381" w:rsidP="00666381">
      <w:pPr>
        <w:ind w:firstLine="318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6.1  ผลงานวิจัย</w:t>
      </w:r>
    </w:p>
    <w:p w:rsidR="00240B72" w:rsidRPr="00263EF7" w:rsidRDefault="00240B72" w:rsidP="00240B72">
      <w:pPr>
        <w:ind w:firstLine="885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40B72" w:rsidRPr="00240B72" w:rsidRDefault="00240B72" w:rsidP="00240B72">
      <w:pPr>
        <w:ind w:firstLine="885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263EF7" w:rsidRDefault="00EA6859" w:rsidP="00EA6859">
      <w:pPr>
        <w:ind w:firstLine="720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240B72" w:rsidRPr="00263EF7" w:rsidRDefault="00240B72" w:rsidP="00240B72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>..................................................</w:t>
      </w:r>
    </w:p>
    <w:p w:rsidR="00666381" w:rsidRPr="00263EF7" w:rsidRDefault="00666381" w:rsidP="00666381">
      <w:pPr>
        <w:ind w:firstLine="318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240B72" w:rsidRPr="00263EF7" w:rsidRDefault="00240B72" w:rsidP="00240B72">
      <w:pPr>
        <w:ind w:firstLine="885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40B72" w:rsidRPr="00240B72" w:rsidRDefault="00240B72" w:rsidP="00240B72">
      <w:pPr>
        <w:ind w:firstLine="885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1A524F" w:rsidRDefault="00666381" w:rsidP="00EA6859">
      <w:pPr>
        <w:ind w:firstLine="720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263EF7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</w:p>
    <w:p w:rsidR="00240B72" w:rsidRPr="00263EF7" w:rsidRDefault="00240B72" w:rsidP="00240B72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>..................................................</w:t>
      </w:r>
    </w:p>
    <w:p w:rsidR="00666381" w:rsidRPr="00263EF7" w:rsidRDefault="00666381" w:rsidP="00666381">
      <w:pPr>
        <w:tabs>
          <w:tab w:val="left" w:pos="569"/>
        </w:tabs>
        <w:ind w:firstLine="318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240B72" w:rsidRDefault="00666381" w:rsidP="00666381">
      <w:pPr>
        <w:ind w:firstLine="885"/>
        <w:jc w:val="thaiDistribute"/>
        <w:rPr>
          <w:rFonts w:ascii="TH Niramit AS" w:hAnsi="TH Niramit AS" w:cs="TH Niramit AS" w:hint="cs"/>
          <w:sz w:val="32"/>
          <w:szCs w:val="32"/>
          <w:u w:val="single"/>
          <w:cs/>
          <w:lang w:bidi="th-TH"/>
        </w:rPr>
      </w:pPr>
      <w:r w:rsidRPr="00240B72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 xml:space="preserve">1. </w:t>
      </w:r>
      <w:r w:rsidR="00240B72" w:rsidRPr="00240B72">
        <w:rPr>
          <w:rFonts w:ascii="TH Niramit AS" w:hAnsi="TH Niramit AS" w:cs="TH Niramit AS" w:hint="cs"/>
          <w:sz w:val="32"/>
          <w:szCs w:val="32"/>
          <w:u w:val="single"/>
          <w:cs/>
          <w:lang w:bidi="th-TH"/>
        </w:rPr>
        <w:t>การนำวัตถุดิบมาใช้ในการผลิต ซึ่งหาได้ในท้องถิ่นนั้นๆ</w:t>
      </w:r>
    </w:p>
    <w:p w:rsidR="00666381" w:rsidRPr="00240B72" w:rsidRDefault="00666381" w:rsidP="00666381">
      <w:pPr>
        <w:ind w:firstLine="885"/>
        <w:jc w:val="thaiDistribute"/>
        <w:rPr>
          <w:rFonts w:ascii="TH Niramit AS" w:hAnsi="TH Niramit AS" w:cs="TH Niramit AS"/>
          <w:sz w:val="32"/>
          <w:szCs w:val="32"/>
          <w:u w:val="single"/>
          <w:lang w:bidi="th-TH"/>
        </w:rPr>
      </w:pPr>
      <w:r w:rsidRPr="00240B72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 xml:space="preserve">2. </w:t>
      </w:r>
      <w:r w:rsidR="00240B72" w:rsidRPr="00240B72">
        <w:rPr>
          <w:rFonts w:ascii="TH Niramit AS" w:hAnsi="TH Niramit AS" w:cs="TH Niramit AS" w:hint="cs"/>
          <w:sz w:val="32"/>
          <w:szCs w:val="32"/>
          <w:u w:val="single"/>
          <w:cs/>
          <w:lang w:bidi="th-TH"/>
        </w:rPr>
        <w:t>การใช้ภูมิปัญญาชาวบ้านในการผลิตเซรามิกส์</w:t>
      </w:r>
    </w:p>
    <w:p w:rsidR="00666381" w:rsidRPr="00263EF7" w:rsidRDefault="00666381" w:rsidP="00240B72">
      <w:pPr>
        <w:ind w:firstLine="885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240B72" w:rsidRDefault="00666381" w:rsidP="00666381">
      <w:pPr>
        <w:jc w:val="thaiDistribute"/>
        <w:rPr>
          <w:rFonts w:ascii="TH Niramit AS" w:hAnsi="TH Niramit AS" w:cs="TH Niramit AS" w:hint="cs"/>
          <w:sz w:val="32"/>
          <w:szCs w:val="32"/>
          <w:u w:val="single"/>
          <w:cs/>
          <w:lang w:bidi="th-TH"/>
        </w:rPr>
      </w:pPr>
      <w:r w:rsidRPr="00240B72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</w:t>
      </w:r>
      <w:r w:rsidR="00240B72" w:rsidRPr="00240B72"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 w:rsidR="00240B72" w:rsidRPr="00240B72">
        <w:rPr>
          <w:rFonts w:ascii="TH Niramit AS" w:hAnsi="TH Niramit AS" w:cs="TH Niramit AS" w:hint="cs"/>
          <w:sz w:val="32"/>
          <w:szCs w:val="32"/>
          <w:u w:val="single"/>
          <w:cs/>
          <w:lang w:bidi="th-TH"/>
        </w:rPr>
        <w:t>มีการอธิบายความแตกต่างของการนำวัตถุดิบที่ใช้ในการผลิตที่มีอยู่ในท้องถิ่นกับวัตถุดิบที่เกิดจากการสังเคราะห์</w:t>
      </w:r>
      <w:r w:rsidR="00240B72" w:rsidRPr="00240B72">
        <w:rPr>
          <w:rFonts w:ascii="TH Niramit AS" w:hAnsi="TH Niramit AS" w:cs="TH Niramit AS"/>
          <w:sz w:val="32"/>
          <w:szCs w:val="32"/>
          <w:u w:val="single"/>
          <w:lang w:bidi="th-TH"/>
        </w:rPr>
        <w:t xml:space="preserve"> </w:t>
      </w:r>
      <w:r w:rsidR="00240B72" w:rsidRPr="00240B72">
        <w:rPr>
          <w:rFonts w:ascii="TH Niramit AS" w:hAnsi="TH Niramit AS" w:cs="TH Niramit AS" w:hint="cs"/>
          <w:sz w:val="32"/>
          <w:szCs w:val="32"/>
          <w:u w:val="single"/>
          <w:cs/>
          <w:lang w:bidi="th-TH"/>
        </w:rPr>
        <w:t>รวมทั้งผลิตภัณฑ์ที่เกิดจากภูมิปัญญาชาวบ้านที่มีความเป็นเอกลักษณ์ของภาคเหนือ</w:t>
      </w:r>
    </w:p>
    <w:p w:rsidR="00B563B2" w:rsidRPr="00263EF7" w:rsidRDefault="00B563B2" w:rsidP="00B563B2">
      <w:pPr>
        <w:tabs>
          <w:tab w:val="left" w:pos="459"/>
        </w:tabs>
        <w:ind w:firstLine="318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263EF7" w:rsidRDefault="00B563B2" w:rsidP="00B563B2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263EF7">
        <w:rPr>
          <w:rFonts w:ascii="TH Niramit AS" w:hAnsi="TH Niramit AS" w:cs="TH Niramit AS"/>
          <w:sz w:val="32"/>
          <w:szCs w:val="32"/>
          <w:lang w:bidi="th-TH"/>
        </w:rPr>
        <w:t>text</w:t>
      </w:r>
      <w:proofErr w:type="gramEnd"/>
      <w:r w:rsidRPr="00263EF7">
        <w:rPr>
          <w:rFonts w:ascii="TH Niramit AS" w:hAnsi="TH Niramit AS" w:cs="TH Niramit AS"/>
          <w:sz w:val="32"/>
          <w:szCs w:val="32"/>
          <w:lang w:bidi="th-TH"/>
        </w:rPr>
        <w:t xml:space="preserve"> book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 xml:space="preserve">website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1A524F" w:rsidRDefault="00B563B2" w:rsidP="00B563B2">
      <w:pPr>
        <w:ind w:firstLine="885"/>
        <w:jc w:val="thaiDistribute"/>
        <w:rPr>
          <w:rFonts w:ascii="TH Niramit AS" w:hAnsi="TH Niramit AS" w:cs="TH Niramit AS"/>
          <w:sz w:val="32"/>
          <w:szCs w:val="32"/>
          <w:u w:val="single"/>
          <w:lang w:bidi="th-TH"/>
        </w:rPr>
      </w:pPr>
      <w:r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 xml:space="preserve">1. </w:t>
      </w:r>
      <w:r w:rsidR="001A524F"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 xml:space="preserve">การฝึกให้นักศึกษาใช้ </w:t>
      </w:r>
      <w:proofErr w:type="gramStart"/>
      <w:r w:rsidR="001A524F" w:rsidRPr="001A524F">
        <w:rPr>
          <w:rFonts w:ascii="TH Niramit AS" w:hAnsi="TH Niramit AS" w:cs="TH Niramit AS"/>
          <w:sz w:val="32"/>
          <w:szCs w:val="32"/>
          <w:u w:val="single"/>
          <w:lang w:bidi="th-TH"/>
        </w:rPr>
        <w:t>website</w:t>
      </w:r>
      <w:proofErr w:type="gramEnd"/>
      <w:r w:rsidR="001A524F"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 xml:space="preserve"> และสืบค้นข้อมูลที่เป็นภาษาอังกฤษ</w:t>
      </w:r>
    </w:p>
    <w:p w:rsidR="00B563B2" w:rsidRPr="001A524F" w:rsidRDefault="00B563B2" w:rsidP="001A524F">
      <w:pPr>
        <w:ind w:firstLine="885"/>
        <w:jc w:val="thaiDistribute"/>
        <w:rPr>
          <w:rFonts w:ascii="TH Niramit AS" w:hAnsi="TH Niramit AS" w:cs="TH Niramit AS"/>
          <w:sz w:val="32"/>
          <w:szCs w:val="32"/>
          <w:u w:val="single"/>
          <w:lang w:bidi="th-TH"/>
        </w:rPr>
      </w:pPr>
      <w:r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 xml:space="preserve">2. </w:t>
      </w:r>
      <w:r w:rsidR="001A524F"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 xml:space="preserve">การใช้ </w:t>
      </w:r>
      <w:proofErr w:type="gramStart"/>
      <w:r w:rsidR="001A524F" w:rsidRPr="001A524F">
        <w:rPr>
          <w:rFonts w:ascii="TH Niramit AS" w:hAnsi="TH Niramit AS" w:cs="TH Niramit AS"/>
          <w:sz w:val="32"/>
          <w:szCs w:val="32"/>
          <w:u w:val="single"/>
          <w:lang w:bidi="th-TH"/>
        </w:rPr>
        <w:t>text</w:t>
      </w:r>
      <w:proofErr w:type="gramEnd"/>
      <w:r w:rsidR="001A524F" w:rsidRPr="001A524F">
        <w:rPr>
          <w:rFonts w:ascii="TH Niramit AS" w:hAnsi="TH Niramit AS" w:cs="TH Niramit AS"/>
          <w:sz w:val="32"/>
          <w:szCs w:val="32"/>
          <w:u w:val="single"/>
          <w:lang w:bidi="th-TH"/>
        </w:rPr>
        <w:t xml:space="preserve"> book</w:t>
      </w:r>
    </w:p>
    <w:p w:rsidR="00B563B2" w:rsidRPr="00263EF7" w:rsidRDefault="00B563B2" w:rsidP="00B563B2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1A524F" w:rsidRPr="001A524F" w:rsidRDefault="001A524F" w:rsidP="001A524F">
      <w:pPr>
        <w:ind w:firstLine="720"/>
        <w:jc w:val="thaiDistribute"/>
        <w:rPr>
          <w:rFonts w:ascii="TH Niramit AS" w:hAnsi="TH Niramit AS" w:cs="TH Niramit AS"/>
          <w:sz w:val="32"/>
          <w:szCs w:val="32"/>
          <w:u w:val="single"/>
          <w:lang w:bidi="th-TH"/>
        </w:rPr>
      </w:pPr>
      <w:r w:rsidRPr="001A524F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</w:t>
      </w:r>
      <w:r w:rsidRPr="001A524F">
        <w:rPr>
          <w:rFonts w:ascii="TH Niramit AS" w:hAnsi="TH Niramit AS" w:cs="TH Niramit AS" w:hint="cs"/>
          <w:sz w:val="32"/>
          <w:szCs w:val="32"/>
          <w:u w:val="single"/>
          <w:cs/>
          <w:lang w:bidi="th-TH"/>
        </w:rPr>
        <w:t xml:space="preserve">1. </w:t>
      </w:r>
      <w:r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>ให้คำแนะนำในการเลือกใช้และวิเคราะห์ข้อมูลจากอินเตอร์เน็ตที่มีอยู่เป็นจำนวนมากได้อย่างเหมาะสม</w:t>
      </w:r>
    </w:p>
    <w:p w:rsidR="001A524F" w:rsidRPr="001A524F" w:rsidRDefault="001A524F" w:rsidP="001A524F">
      <w:pPr>
        <w:jc w:val="thaiDistribute"/>
        <w:rPr>
          <w:rFonts w:ascii="TH Niramit AS" w:hAnsi="TH Niramit AS" w:cs="TH Niramit AS"/>
          <w:sz w:val="32"/>
          <w:szCs w:val="32"/>
          <w:u w:val="single"/>
          <w:cs/>
          <w:lang w:bidi="th-TH"/>
        </w:rPr>
      </w:pPr>
      <w:r w:rsidRPr="001A524F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</w:t>
      </w:r>
      <w:r w:rsidRPr="001A524F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</w:t>
      </w:r>
      <w:r w:rsidRPr="001A524F">
        <w:rPr>
          <w:rFonts w:ascii="TH Niramit AS" w:hAnsi="TH Niramit AS" w:cs="TH Niramit AS" w:hint="cs"/>
          <w:sz w:val="32"/>
          <w:szCs w:val="32"/>
          <w:u w:val="single"/>
          <w:cs/>
          <w:lang w:bidi="th-TH"/>
        </w:rPr>
        <w:t>2</w:t>
      </w:r>
      <w:r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>. ให้คำแนะนำในการอ่านหนังสือและการตีความภาษาอังกฤษ</w:t>
      </w:r>
    </w:p>
    <w:p w:rsidR="00B563B2" w:rsidRPr="00263EF7" w:rsidRDefault="00B563B2" w:rsidP="00B563B2">
      <w:pPr>
        <w:ind w:firstLine="318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263EF7" w:rsidRDefault="00B563B2" w:rsidP="00B563B2">
      <w:pPr>
        <w:ind w:firstLine="885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263EF7" w:rsidRDefault="00B563B2" w:rsidP="00B563B2">
      <w:pPr>
        <w:ind w:firstLine="885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263EF7" w:rsidRDefault="00B563B2" w:rsidP="00B563B2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263EF7" w:rsidRDefault="00B563B2" w:rsidP="00B563B2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>..................................................</w:t>
      </w:r>
    </w:p>
    <w:p w:rsidR="00B563B2" w:rsidRPr="00263EF7" w:rsidRDefault="00B563B2" w:rsidP="00B563B2">
      <w:pPr>
        <w:tabs>
          <w:tab w:val="left" w:pos="558"/>
        </w:tabs>
        <w:ind w:firstLine="318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263EF7" w:rsidRDefault="00B563B2" w:rsidP="00B563B2">
      <w:pPr>
        <w:ind w:firstLine="885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263EF7" w:rsidRDefault="00B563B2" w:rsidP="00B563B2">
      <w:pPr>
        <w:ind w:firstLine="885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263EF7" w:rsidRDefault="00B563B2" w:rsidP="00B563B2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263EF7" w:rsidRDefault="00B563B2" w:rsidP="00B563B2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>..................................................</w:t>
      </w:r>
    </w:p>
    <w:p w:rsidR="007A71DE" w:rsidRDefault="00FD35CB" w:rsidP="00D902F4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2464"/>
        <w:gridCol w:w="596"/>
        <w:gridCol w:w="1080"/>
        <w:gridCol w:w="1301"/>
        <w:gridCol w:w="1219"/>
        <w:gridCol w:w="180"/>
        <w:gridCol w:w="1980"/>
      </w:tblGrid>
      <w:tr w:rsidR="00240B72" w:rsidRPr="00B509BD" w:rsidTr="0075719E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B509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509B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B509B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240B72" w:rsidRPr="00B509BD" w:rsidTr="0075719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หัวข้อ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>/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จำนวน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>*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(ชั่วโมง)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กิจกรรมการเรียนการสอนและสื่อที่ใช้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40B72" w:rsidRPr="00B509BD" w:rsidTr="0075719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แนะนำและอธิบายภาพรวมของเนื้อหาวิชาที่ต้องเรียนทั้งหมด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  <w:t>อ.ดร. เรวดี วงศ์มณีรุ่ง</w:t>
            </w:r>
          </w:p>
        </w:tc>
      </w:tr>
      <w:tr w:rsidR="00240B72" w:rsidRPr="00B509BD" w:rsidTr="0075719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1-2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โครงสร้างผลึก</w:t>
            </w: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อธิบายระบบผลึกพื้นฐานของเซรามิกส์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แบบจำลองโครงสร้าง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  <w:t>อ.ดร. เรวดี วงศ์มณีรุ่ง</w:t>
            </w:r>
          </w:p>
        </w:tc>
      </w:tr>
      <w:tr w:rsidR="00240B72" w:rsidRPr="00B509BD" w:rsidTr="0075719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2-3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โครงสร้างจุลภาค – เชื่อมโยงความสัมพันธ์ระหว่างโครงสร้างผลึกและโครงสร้างจุลภาค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รูปภาพที่ถ่ายจากตัวอย่างจริง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  <w:t>อ.ดร. เรวดี วงศ์มณีรุ่ง</w:t>
            </w:r>
          </w:p>
        </w:tc>
      </w:tr>
      <w:tr w:rsidR="00240B72" w:rsidRPr="00B509BD" w:rsidTr="0075719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3-4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สมบัติเชิงกล – อธิบายความสัมพันธ์ระหว่างโครงสร้างและสมบัติเชิงกล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การอภิปรายกลุ่ม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  <w:t>อ.ดร. เรวดี วงศ์มณีรุ่ง</w:t>
            </w:r>
          </w:p>
        </w:tc>
      </w:tr>
      <w:tr w:rsidR="00240B72" w:rsidRPr="00B509BD" w:rsidTr="0075719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สมบัติทางความร้อน - อธิบายความสัมพันธ์ระหว่างโครงสร้างและสมบัติทางความร้อน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  <w:t>อ.ดร. เรวดี วงศ์มณีรุ่ง</w:t>
            </w:r>
          </w:p>
        </w:tc>
      </w:tr>
      <w:tr w:rsidR="00240B72" w:rsidRPr="00B509BD" w:rsidTr="0075719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สมบัติทางแสง - อธิบายความสัมพันธ์ระหว่างโครงสร้างและสมบัติทางแสง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1.5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  <w:t>อ.ดร. เรวดี วงศ์มณีรุ่ง</w:t>
            </w:r>
          </w:p>
        </w:tc>
      </w:tr>
      <w:tr w:rsidR="00240B72" w:rsidRPr="00B509BD" w:rsidTr="0075719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5-6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สมบัติทางไฟฟ้า - อธิบายความสัมพันธ์ระหว่างโครงสร้างและสมบัติไฟฟ้า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การอภิปรายกลุ่ม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  <w:t>อ.ดร. เรวดี วงศ์มณีรุ่ง</w:t>
            </w:r>
          </w:p>
        </w:tc>
      </w:tr>
      <w:tr w:rsidR="00240B72" w:rsidRPr="00B509BD" w:rsidTr="0075719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6-7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สมบัติแม่เหล็ก - อธิบายความสัมพันธ์ระหว่างโครงสร้างและสมบัติแม่เหล็ก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  <w:t>อ.ดร. เรวดี วงศ์มณีรุ่ง</w:t>
            </w:r>
          </w:p>
        </w:tc>
      </w:tr>
      <w:tr w:rsidR="00240B72" w:rsidRPr="00B509BD" w:rsidTr="0075719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7-8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เซรามิกส์ที่เป็นออกไซด์และไม่เป็นออกไซด์ – บอกความแตกต่างระหว่างเซรามิกส์ทั้งสองชนิด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การอภิปรายกลุ่ม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  <w:t>อ.ดร. เรวดี วงศ์มณีรุ่ง</w:t>
            </w:r>
          </w:p>
        </w:tc>
      </w:tr>
      <w:tr w:rsidR="00240B72" w:rsidRPr="00B509BD" w:rsidTr="0075719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8-10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โครงสร้างเซรามิกส์ออกไซด์ 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ซิลิเกตและแก้ว - 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อธิบายความแตกต่างระหว่างโครงสร้างทั้งสาม 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</w:rPr>
              <w:t>กฏต่างๆที่ใช้ในการทำนายโครงสร้างของวัสดุ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แบบจำลองโครงสร้าง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  <w:t>อ.ดร. เรวดี วงศ์มณีรุ่ง</w:t>
            </w:r>
          </w:p>
        </w:tc>
      </w:tr>
      <w:tr w:rsidR="00240B72" w:rsidRPr="00B509BD" w:rsidTr="0075719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การเปลี่ยนวัฏภาคของสารเซรามิกส์ – 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</w:rPr>
              <w:t>การสร้างเฟส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</w:rPr>
              <w:t>วิธีการคำนวณหาปริมาณเฟส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และ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</w:rPr>
              <w:t>ยกตัวอย่างแผนภูมิวัฏภาคของวัสดุเซรามิกส์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รูปภาพประกอบ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  <w:t>อ.ดร. เรวดี วงศ์มณีรุ่ง</w:t>
            </w:r>
          </w:p>
        </w:tc>
      </w:tr>
      <w:tr w:rsidR="00240B72" w:rsidRPr="00B509BD" w:rsidTr="0075719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12-13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ปฏิกิริยาในสถานะของแข็ง – 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อธิบาย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</w:rPr>
              <w:t>กลไก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ประเภทต่างๆ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ที่เกิดขึ้น และยกตัวอย่างของสารละลายของแข็งชนิดต่างๆ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  <w:t>อ.ดร. เรวดี วงศ์มณีรุ่ง</w:t>
            </w:r>
          </w:p>
        </w:tc>
      </w:tr>
      <w:tr w:rsidR="00240B72" w:rsidRPr="00B509BD" w:rsidTr="0075719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14-15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การเผาแคลไซน์ การซินเตอร์ และการทำให้เกิดแก้ว – อธิบายกลไกและขั้นตอนในกระบวนการเกิดเซรามิกส์ที่อุณหภูมิสูง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เอกสารสิ่งพิมพ์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วิดิทัศน์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  <w:t>อ.ดร. เรวดี วงศ์มณีรุ่ง</w:t>
            </w:r>
          </w:p>
        </w:tc>
      </w:tr>
      <w:tr w:rsidR="00240B72" w:rsidRPr="00B509BD" w:rsidTr="0075719E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240B72" w:rsidRPr="00B509BD" w:rsidTr="0075719E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2</w:t>
            </w:r>
            <w:r w:rsidRPr="00B509B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Pr="00B509BD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  </w:t>
            </w:r>
            <w:r w:rsidRPr="00B509B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240B72" w:rsidRPr="00B509BD" w:rsidTr="0075719E">
        <w:trPr>
          <w:trHeight w:val="871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ผลการเรียนรู้</w:t>
            </w:r>
            <w:r w:rsidRPr="00B509B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*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509BD">
              <w:rPr>
                <w:rFonts w:ascii="TH Niramit AS" w:hAnsi="TH Niramit AS" w:cs="TH Niramit AS"/>
                <w:b/>
                <w:spacing w:val="-10"/>
                <w:sz w:val="32"/>
                <w:szCs w:val="32"/>
                <w:lang w:bidi="th-TH"/>
              </w:rPr>
              <w:t>**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สัปดาห์ที่ประเมิน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240B72" w:rsidRPr="00B509BD" w:rsidTr="0075719E">
        <w:trPr>
          <w:trHeight w:val="2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มีความตรงต่อเวลาและเคารพกฎกติกาที่ตกลงกันไว้ในชั่วโมงแรกของการเรียนการสอน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ar-EG"/>
              </w:rPr>
              <w:t>%</w:t>
            </w:r>
          </w:p>
        </w:tc>
      </w:tr>
      <w:tr w:rsidR="00240B72" w:rsidRPr="00B509BD" w:rsidTr="0075719E">
        <w:trPr>
          <w:trHeight w:val="2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Pr="00B509BD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มีความรู้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พื้นฐาน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</w:rPr>
              <w:t>เกี่ยวกับวัสดุเซรามิกส์และสมบัติต่างๆของเซรามิกส์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มีความรู้ความเข้าใจในสาขาวิชาที่เกี่ยวข้อง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การตอบคำถามและให้คะแนนผลการอภิปราย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การทดสอบก่อนเรียน ระหว่างเรียนและหลังเรียน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การทดสอบกลางภาคและปลายภาค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3-7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35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ar-EG"/>
              </w:rPr>
              <w:t>%</w:t>
            </w:r>
          </w:p>
        </w:tc>
      </w:tr>
      <w:tr w:rsidR="00240B72" w:rsidRPr="00B509BD" w:rsidTr="0075719E">
        <w:trPr>
          <w:trHeight w:val="2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ความสามารถในการนำความรู้ไปวิเคราะห์ และสังเคราะห์อย่างสร้างสรรค์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ความสามารถในการเชื่อมโยงความรู้ในแต่ละประเด็น และประยุกต์ใช้ได้อย่างเหมาะสม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ความสามารถในการบูรณการ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การสังเกตพฤติกรรมจากการทำกิจกรรมกลุ่ม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การประเมินจากงานกลุ่มที่ได้รับมอบหมาย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การทดสอบกลางภาคและปลายภาค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240B72">
            <w:pPr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10-12, 15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40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ar-EG"/>
              </w:rPr>
              <w:t>%</w:t>
            </w:r>
          </w:p>
        </w:tc>
      </w:tr>
      <w:tr w:rsidR="00240B72" w:rsidRPr="00B509BD" w:rsidTr="0075719E">
        <w:trPr>
          <w:trHeight w:val="2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7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t xml:space="preserve">. 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การทำงานเป็นกลุ่ม ความเป็นผู้นำ 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lastRenderedPageBreak/>
              <w:t xml:space="preserve">และการทำงานร่วมกัน 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ความรับผิดชอบหน้าที่ที่ได้รับมอบหมาย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lastRenderedPageBreak/>
              <w:t>1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. ประเมินผลสัมฤทธิ์ของงานที่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lastRenderedPageBreak/>
              <w:t>ได้รับมอบหมาย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2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. การสังเกตพฤติกรรมระหว่างทำกิจกรรมกลุ่มโดยผู้สอนและสมาชิกในกลุ่ม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ar-EG"/>
              </w:rPr>
              <w:t>%</w:t>
            </w:r>
          </w:p>
        </w:tc>
      </w:tr>
      <w:tr w:rsidR="00240B72" w:rsidRPr="00B509BD" w:rsidTr="0075719E">
        <w:trPr>
          <w:trHeight w:val="2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9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>/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การประยุกต์ใช้เทคโนโลยีในการนำเสนอ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tabs>
                <w:tab w:val="left" w:pos="702"/>
              </w:tabs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การนำเสนองานโดยใช้เทคโนโลยี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ทักษะการใช้ภาษา</w:t>
            </w:r>
          </w:p>
          <w:p w:rsidR="00240B72" w:rsidRPr="00B509BD" w:rsidRDefault="00240B72" w:rsidP="0075719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Pr="00B509B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การตอบคำถามระหว่างการนำเสนอ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5-8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2" w:rsidRPr="00B509BD" w:rsidRDefault="00240B72" w:rsidP="0075719E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</w:t>
            </w:r>
            <w:r w:rsidRPr="00B509BD">
              <w:rPr>
                <w:rFonts w:ascii="TH Niramit AS" w:hAnsi="TH Niramit AS" w:cs="TH Niramit AS"/>
                <w:sz w:val="32"/>
                <w:szCs w:val="32"/>
                <w:lang w:bidi="ar-EG"/>
              </w:rPr>
              <w:t>%</w:t>
            </w:r>
          </w:p>
        </w:tc>
      </w:tr>
    </w:tbl>
    <w:p w:rsidR="00240B72" w:rsidRDefault="00240B72" w:rsidP="00240B72">
      <w:pPr>
        <w:rPr>
          <w:rFonts w:hint="cs"/>
          <w:lang w:val="en-AU" w:bidi="th-TH"/>
        </w:rPr>
      </w:pPr>
    </w:p>
    <w:p w:rsidR="007A71DE" w:rsidRPr="00263EF7" w:rsidRDefault="00FD35CB" w:rsidP="00D902F4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263EF7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263EF7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263EF7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263EF7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263EF7" w:rsidRDefault="007A71DE" w:rsidP="00D902F4">
      <w:pPr>
        <w:rPr>
          <w:rFonts w:ascii="TH Niramit AS" w:hAnsi="TH Niramit AS" w:cs="TH Niramit AS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263EF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240B72" w:rsidRPr="00B509BD" w:rsidRDefault="00240B72" w:rsidP="0075719E">
            <w:pPr>
              <w:numPr>
                <w:ilvl w:val="0"/>
                <w:numId w:val="2"/>
              </w:num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</w:rPr>
              <w:t xml:space="preserve">W.D. Callister, </w:t>
            </w:r>
            <w:r w:rsidRPr="00B509BD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Materials Science and Engineering: An Introduction</w:t>
            </w:r>
            <w:r w:rsidRPr="00B509BD">
              <w:rPr>
                <w:rFonts w:ascii="TH Niramit AS" w:hAnsi="TH Niramit AS" w:cs="TH Niramit AS"/>
                <w:sz w:val="32"/>
                <w:szCs w:val="32"/>
              </w:rPr>
              <w:t>, 6</w:t>
            </w:r>
            <w:r w:rsidRPr="00B509BD">
              <w:rPr>
                <w:rFonts w:ascii="TH Niramit AS" w:hAnsi="TH Niramit AS" w:cs="TH Niramit AS"/>
                <w:sz w:val="32"/>
                <w:szCs w:val="32"/>
                <w:vertAlign w:val="superscript"/>
              </w:rPr>
              <w:t>th</w:t>
            </w:r>
            <w:r w:rsidRPr="00B509BD">
              <w:rPr>
                <w:rFonts w:ascii="TH Niramit AS" w:hAnsi="TH Niramit AS" w:cs="TH Niramit AS"/>
                <w:sz w:val="32"/>
                <w:szCs w:val="32"/>
              </w:rPr>
              <w:t>. Edition, John Wiley &amp; Sons, Inc., 2004.</w:t>
            </w:r>
          </w:p>
          <w:p w:rsidR="00240B72" w:rsidRPr="00B509BD" w:rsidRDefault="00240B72" w:rsidP="0075719E">
            <w:pPr>
              <w:numPr>
                <w:ilvl w:val="0"/>
                <w:numId w:val="2"/>
              </w:num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</w:rPr>
              <w:t xml:space="preserve">W.F. Smith and J. Hashemi, </w:t>
            </w:r>
            <w:r w:rsidRPr="00B509BD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Foundations of Materials Science and Engineering</w:t>
            </w:r>
            <w:r w:rsidRPr="00B509BD">
              <w:rPr>
                <w:rFonts w:ascii="TH Niramit AS" w:hAnsi="TH Niramit AS" w:cs="TH Niramit AS"/>
                <w:sz w:val="32"/>
                <w:szCs w:val="32"/>
              </w:rPr>
              <w:t>, 4</w:t>
            </w:r>
            <w:r w:rsidRPr="00B509BD">
              <w:rPr>
                <w:rFonts w:ascii="TH Niramit AS" w:hAnsi="TH Niramit AS" w:cs="TH Niramit AS"/>
                <w:sz w:val="32"/>
                <w:szCs w:val="32"/>
                <w:vertAlign w:val="superscript"/>
              </w:rPr>
              <w:t>th</w:t>
            </w:r>
            <w:r w:rsidRPr="00B509BD">
              <w:rPr>
                <w:rFonts w:ascii="TH Niramit AS" w:hAnsi="TH Niramit AS" w:cs="TH Niramit AS"/>
                <w:sz w:val="32"/>
                <w:szCs w:val="32"/>
              </w:rPr>
              <w:t>. Edition, McGraw Hill, 2006.</w:t>
            </w:r>
          </w:p>
          <w:p w:rsidR="00240B72" w:rsidRDefault="00240B72" w:rsidP="0075719E">
            <w:pPr>
              <w:numPr>
                <w:ilvl w:val="0"/>
                <w:numId w:val="2"/>
              </w:num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</w:rPr>
              <w:t xml:space="preserve">D.R. Askeland and P.P. Phulé, </w:t>
            </w:r>
            <w:proofErr w:type="gramStart"/>
            <w:r w:rsidRPr="00B509BD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The</w:t>
            </w:r>
            <w:proofErr w:type="gramEnd"/>
            <w:r w:rsidRPr="00B509BD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Science and Engineering of Materials</w:t>
            </w:r>
            <w:r w:rsidRPr="00B509BD">
              <w:rPr>
                <w:rFonts w:ascii="TH Niramit AS" w:hAnsi="TH Niramit AS" w:cs="TH Niramit AS"/>
                <w:sz w:val="32"/>
                <w:szCs w:val="32"/>
              </w:rPr>
              <w:t>, Thomson, 2006.</w:t>
            </w:r>
          </w:p>
          <w:p w:rsidR="007A71DE" w:rsidRPr="00240B72" w:rsidRDefault="00240B72" w:rsidP="0075719E">
            <w:pPr>
              <w:numPr>
                <w:ilvl w:val="0"/>
                <w:numId w:val="2"/>
              </w:num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B509BD">
              <w:rPr>
                <w:rFonts w:ascii="TH Niramit AS" w:hAnsi="TH Niramit AS" w:cs="TH Niramit AS"/>
                <w:sz w:val="32"/>
                <w:szCs w:val="32"/>
              </w:rPr>
              <w:t xml:space="preserve">W.F. Smith, </w:t>
            </w:r>
            <w:r w:rsidRPr="00B509BD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Principles of Materials Science and Engineering</w:t>
            </w:r>
            <w:r w:rsidRPr="00B509BD">
              <w:rPr>
                <w:rFonts w:ascii="TH Niramit AS" w:hAnsi="TH Niramit AS" w:cs="TH Niramit AS"/>
                <w:sz w:val="32"/>
                <w:szCs w:val="32"/>
              </w:rPr>
              <w:t>, 3</w:t>
            </w:r>
            <w:r w:rsidRPr="00B509BD">
              <w:rPr>
                <w:rFonts w:ascii="TH Niramit AS" w:hAnsi="TH Niramit AS" w:cs="TH Niramit AS"/>
                <w:sz w:val="32"/>
                <w:szCs w:val="32"/>
                <w:vertAlign w:val="superscript"/>
              </w:rPr>
              <w:t>th</w:t>
            </w:r>
            <w:r w:rsidRPr="00B509BD">
              <w:rPr>
                <w:rFonts w:ascii="TH Niramit AS" w:hAnsi="TH Niramit AS" w:cs="TH Niramit AS"/>
                <w:sz w:val="32"/>
                <w:szCs w:val="32"/>
              </w:rPr>
              <w:t xml:space="preserve"> Edition, McGraw Hill, 2004</w:t>
            </w:r>
            <w:r>
              <w:rPr>
                <w:rFonts w:ascii="TH Niramit AS" w:hAnsi="TH Niramit AS" w:cs="TH Niramit AS"/>
                <w:sz w:val="32"/>
                <w:szCs w:val="32"/>
              </w:rPr>
              <w:t>.</w:t>
            </w:r>
          </w:p>
        </w:tc>
      </w:tr>
      <w:tr w:rsidR="00EF6AFC" w:rsidRPr="00263EF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263EF7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263EF7" w:rsidRDefault="003A7938" w:rsidP="003A7938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A7938">
              <w:rPr>
                <w:rFonts w:ascii="TH Niramit AS" w:hAnsi="TH Niramit AS" w:cs="TH Niramit AS"/>
                <w:sz w:val="32"/>
                <w:szCs w:val="32"/>
                <w:lang w:bidi="th-TH"/>
              </w:rPr>
              <w:t>www.wikipedia.com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www.google.com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D2401" w:rsidRPr="00263EF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263EF7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263EF7" w:rsidDel="00AB27AB" w:rsidRDefault="003A7938" w:rsidP="00D902F4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1647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www.sciencedirect.com </w:t>
            </w:r>
            <w:r w:rsidRPr="00C1647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www.scholar.google.com</w:t>
            </w:r>
            <w:r w:rsidRPr="00263EF7" w:rsidDel="00AB27A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263EF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A7938" w:rsidRDefault="005264F3" w:rsidP="003A793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ภารกิจอื่นๆ ที่นำมาบูรณาการเข้ากับการเรียนการสอน  </w:t>
            </w:r>
          </w:p>
        </w:tc>
      </w:tr>
      <w:tr w:rsidR="0005325C" w:rsidRP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263EF7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3A7938" w:rsidRPr="003A7938" w:rsidRDefault="003A7938" w:rsidP="00240B72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240B72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t>--</w:t>
            </w:r>
          </w:p>
        </w:tc>
      </w:tr>
      <w:tr w:rsidR="0005325C" w:rsidRP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263EF7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263EF7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3A7938" w:rsidRDefault="0005325C" w:rsidP="00240B72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240B72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--</w:t>
            </w:r>
            <w:r w:rsidR="00573A06" w:rsidRPr="003A79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263EF7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263EF7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42093B" w:rsidRDefault="0042093B" w:rsidP="0042093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นำการดูงานเกี่ยวกับโรงงานอุตสาหกรรมเซรามิกส์ภาคเหนือเป็นกรณีตัวอย่างของการนำภูมิปัญญาท้องถิ่นมาใช้ในการผลิตเซรามิกส์ให้มีรูปแบบที่เป็นเอกลักษณ์</w:t>
            </w:r>
            <w:r w:rsidR="00385347" w:rsidRPr="0042093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263EF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263EF7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263EF7" w:rsidRDefault="005C4A8A" w:rsidP="003A7938">
            <w:pP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42093B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</w:t>
            </w:r>
            <w:r w:rsidR="003A793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มี</w:t>
            </w:r>
            <w:r w:rsidRPr="003A79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การใช้ </w:t>
            </w:r>
            <w:r w:rsidRPr="003A79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textbook </w:t>
            </w:r>
            <w:r w:rsidRPr="003A79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การใช้บทความวิจัย</w:t>
            </w:r>
            <w:r w:rsidR="003A7938">
              <w:rPr>
                <w:rFonts w:ascii="TH Niramit AS" w:hAnsi="TH Niramit AS" w:cs="TH Niramit AS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3A7938" w:rsidRPr="003A793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 w:rsidRPr="003A79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การเข้าถึง </w:t>
            </w:r>
            <w:r w:rsidRPr="003A79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website </w:t>
            </w:r>
            <w:r w:rsidRPr="003A79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ที่เกี่ยวข้อง</w:t>
            </w:r>
            <w:r w:rsidRPr="00263EF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263EF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263EF7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3A7938" w:rsidRDefault="0005325C" w:rsidP="003A793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A79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="003A7938" w:rsidRPr="003A793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  --</w:t>
            </w:r>
          </w:p>
        </w:tc>
      </w:tr>
      <w:tr w:rsidR="0005325C" w:rsidRPr="00263EF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263EF7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3A7938" w:rsidRDefault="003A7938" w:rsidP="0042093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A79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3A793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</w:t>
            </w:r>
            <w:r w:rsidR="0042093B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มีการนำนักศึกษาไปดูงานนอกสถานที่ ซึ่งเป็นโรงงานอุตสาหกรรมที่ผลิตเซรามิกส์ในจังหวัดเชียงใหม่</w:t>
            </w:r>
          </w:p>
        </w:tc>
      </w:tr>
    </w:tbl>
    <w:p w:rsidR="0042093B" w:rsidRPr="0042093B" w:rsidRDefault="0042093B" w:rsidP="00D902F4">
      <w:pPr>
        <w:jc w:val="center"/>
        <w:rPr>
          <w:rFonts w:ascii="TH Niramit AS" w:hAnsi="TH Niramit AS" w:cs="TH Niramit AS" w:hint="cs"/>
          <w:b/>
          <w:bCs/>
          <w:sz w:val="16"/>
          <w:szCs w:val="16"/>
          <w:lang w:bidi="th-TH"/>
        </w:rPr>
      </w:pPr>
    </w:p>
    <w:p w:rsidR="005D0FA7" w:rsidRPr="00263EF7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263EF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263EF7" w:rsidRDefault="003A7938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ให้นักศึกษาประเมินผลโดยใช้แบบฟอร์มของมหาวิทยาลัย</w:t>
            </w:r>
          </w:p>
        </w:tc>
      </w:tr>
      <w:tr w:rsidR="007A71DE" w:rsidRPr="00263EF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263EF7" w:rsidRDefault="003A7938" w:rsidP="003A793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สังเกตจาก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ผลการเรียนของนักศึกษา</w:t>
            </w:r>
          </w:p>
        </w:tc>
      </w:tr>
      <w:tr w:rsidR="007A71DE" w:rsidRPr="00263EF7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263EF7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263EF7" w:rsidRDefault="00BE06A1" w:rsidP="00BE06A1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พยายามใช้โครงสร้างหรือแบบจำลองให้มากขึ้น เพื่อให้นักศึกษาเกิดจินตนาการและมองเห็นภาพโครงสร้างรวมทั้งความสัมพันธ์ระหว่างโครงสร้างและสมบัติที่เกี่ยวข้องได้ง่ายขึ้น</w:t>
            </w:r>
          </w:p>
        </w:tc>
      </w:tr>
      <w:tr w:rsidR="007A71DE" w:rsidRPr="00263EF7" w:rsidTr="00BE06A1">
        <w:trPr>
          <w:trHeight w:val="84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263EF7" w:rsidRDefault="005264F3" w:rsidP="00E802E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263EF7" w:rsidRDefault="00BE06A1" w:rsidP="00BE06A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</w:t>
            </w:r>
            <w:r w:rsidR="00AF2295" w:rsidRPr="00BE06A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ทวนสอบจากคะแนนข้อสอบ </w:t>
            </w:r>
            <w:r w:rsidRPr="00BE06A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 w:rsidR="00AF2295" w:rsidRPr="00BE06A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งานที่มอบหมาย</w:t>
            </w:r>
          </w:p>
        </w:tc>
      </w:tr>
      <w:tr w:rsidR="007A71DE" w:rsidRPr="00263EF7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5264F3" w:rsidP="00D902F4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BE06A1" w:rsidRDefault="00BE06A1" w:rsidP="00BE06A1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E06A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--</w:t>
            </w:r>
          </w:p>
        </w:tc>
      </w:tr>
    </w:tbl>
    <w:p w:rsidR="00B563B2" w:rsidRPr="00263EF7" w:rsidRDefault="00B563B2" w:rsidP="00B563B2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B563B2" w:rsidRPr="00263EF7" w:rsidRDefault="00B563B2" w:rsidP="00B563B2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263EF7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263EF7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>____________</w:t>
      </w:r>
      <w:r w:rsidRPr="00263EF7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B563B2" w:rsidRPr="00263EF7" w:rsidRDefault="00B563B2" w:rsidP="00B563B2">
      <w:pPr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lang w:bidi="th-TH"/>
        </w:rPr>
        <w:t xml:space="preserve">      (</w:t>
      </w:r>
      <w:r w:rsidR="00BE06A1">
        <w:rPr>
          <w:rFonts w:ascii="TH Niramit AS" w:hAnsi="TH Niramit AS" w:cs="TH Niramit AS" w:hint="cs"/>
          <w:sz w:val="32"/>
          <w:szCs w:val="32"/>
          <w:cs/>
          <w:lang w:bidi="th-TH"/>
        </w:rPr>
        <w:t>อ.ดร. เรวดี วงศ์มณีรุ่ง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)</w:t>
      </w:r>
    </w:p>
    <w:p w:rsidR="00B563B2" w:rsidRPr="00263EF7" w:rsidRDefault="00B563B2" w:rsidP="00B563B2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263EF7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>/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ผู้รายงาน</w:t>
      </w:r>
    </w:p>
    <w:p w:rsidR="00263EF7" w:rsidRPr="00263EF7" w:rsidRDefault="00B563B2" w:rsidP="0042093B">
      <w:pPr>
        <w:ind w:right="640"/>
        <w:jc w:val="center"/>
        <w:rPr>
          <w:rFonts w:ascii="TH Niramit AS" w:hAnsi="TH Niramit AS" w:cs="TH Niramit AS"/>
          <w:sz w:val="32"/>
          <w:szCs w:val="32"/>
          <w:lang w:val="en-GB"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วันที่</w:t>
      </w:r>
      <w:r w:rsidR="00BE06A1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5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เดือน</w:t>
      </w:r>
      <w:r w:rsidR="00BE06A1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มิถุนายน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พ.ศ. </w:t>
      </w:r>
      <w:r w:rsidR="00BE06A1">
        <w:rPr>
          <w:rFonts w:ascii="TH Niramit AS" w:hAnsi="TH Niramit AS" w:cs="TH Niramit AS" w:hint="cs"/>
          <w:sz w:val="32"/>
          <w:szCs w:val="32"/>
          <w:cs/>
          <w:lang w:bidi="th-TH"/>
        </w:rPr>
        <w:t>2556</w:t>
      </w:r>
    </w:p>
    <w:sectPr w:rsidR="00263EF7" w:rsidRPr="00263EF7" w:rsidSect="00FD48F2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19E" w:rsidRDefault="0075719E">
      <w:r>
        <w:separator/>
      </w:r>
    </w:p>
  </w:endnote>
  <w:endnote w:type="continuationSeparator" w:id="0">
    <w:p w:rsidR="0075719E" w:rsidRDefault="00757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BF4A04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19E" w:rsidRDefault="0075719E">
      <w:r>
        <w:separator/>
      </w:r>
    </w:p>
  </w:footnote>
  <w:footnote w:type="continuationSeparator" w:id="0">
    <w:p w:rsidR="0075719E" w:rsidRDefault="007571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BF4A04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81BBA"/>
    <w:multiLevelType w:val="hybridMultilevel"/>
    <w:tmpl w:val="84A8BA86"/>
    <w:lvl w:ilvl="0" w:tplc="2E7481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Niramit AS" w:eastAsia="Times New Roman" w:hAnsi="TH Niramit AS" w:cs="TH Niramit A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CB25903"/>
    <w:multiLevelType w:val="hybridMultilevel"/>
    <w:tmpl w:val="2B92F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547C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310"/>
    <w:rsid w:val="00193588"/>
    <w:rsid w:val="00197570"/>
    <w:rsid w:val="001A0348"/>
    <w:rsid w:val="001A1A88"/>
    <w:rsid w:val="001A524F"/>
    <w:rsid w:val="001B1A21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0B72"/>
    <w:rsid w:val="002444E0"/>
    <w:rsid w:val="00246B23"/>
    <w:rsid w:val="002541B9"/>
    <w:rsid w:val="00263EF7"/>
    <w:rsid w:val="00272825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6E6"/>
    <w:rsid w:val="00321C03"/>
    <w:rsid w:val="00327D14"/>
    <w:rsid w:val="00343850"/>
    <w:rsid w:val="00347AF4"/>
    <w:rsid w:val="003542ED"/>
    <w:rsid w:val="00360078"/>
    <w:rsid w:val="003661B3"/>
    <w:rsid w:val="00366FB0"/>
    <w:rsid w:val="00375174"/>
    <w:rsid w:val="003832D5"/>
    <w:rsid w:val="00385347"/>
    <w:rsid w:val="003A7938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4A93"/>
    <w:rsid w:val="00406E14"/>
    <w:rsid w:val="0040779F"/>
    <w:rsid w:val="0041563D"/>
    <w:rsid w:val="004164D5"/>
    <w:rsid w:val="0041740F"/>
    <w:rsid w:val="0042093B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0B27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1369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5719E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A08"/>
    <w:rsid w:val="00BC7C43"/>
    <w:rsid w:val="00BD10F9"/>
    <w:rsid w:val="00BD7910"/>
    <w:rsid w:val="00BE06A1"/>
    <w:rsid w:val="00BE33E7"/>
    <w:rsid w:val="00BE7983"/>
    <w:rsid w:val="00BF4A04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CF5A5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4AF2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302D"/>
    <w:rsid w:val="00F85711"/>
    <w:rsid w:val="00F90BB4"/>
    <w:rsid w:val="00F91FEA"/>
    <w:rsid w:val="00F92965"/>
    <w:rsid w:val="00F929D6"/>
    <w:rsid w:val="00F937A1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2554</Words>
  <Characters>14563</Characters>
  <Application>Microsoft Office Word</Application>
  <DocSecurity>4</DocSecurity>
  <Lines>121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sci_math</cp:lastModifiedBy>
  <cp:revision>2</cp:revision>
  <cp:lastPrinted>2013-02-07T08:16:00Z</cp:lastPrinted>
  <dcterms:created xsi:type="dcterms:W3CDTF">2013-06-03T07:37:00Z</dcterms:created>
  <dcterms:modified xsi:type="dcterms:W3CDTF">2013-06-03T07:37:00Z</dcterms:modified>
</cp:coreProperties>
</file>