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F5E01" w:rsidRDefault="000F5E01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F5E01" w:rsidRPr="00FD48F2" w:rsidRDefault="000F5E01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5E01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วิทยาศาสตร์   </w:t>
            </w:r>
            <w:r w:rsidR="00633090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F678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Faculty of</w:t>
            </w:r>
            <w:r w:rsidR="00F67811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Science</w:t>
            </w:r>
            <w:r w:rsidR="00A421D2" w:rsidRPr="000F5E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690434" w:rsidRPr="000F5E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Program in</w:t>
            </w:r>
            <w:r w:rsidR="00F67811" w:rsidRPr="000F5E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7811" w:rsidRPr="000F5E0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F678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351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F6781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6781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วัสดุผสม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F6781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3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F6781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84D0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84D0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84D0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F678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84D0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84D0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2.55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5Z/+9NoAAAAEAQAADwAAAAAAAAAAAAAAAAAgBQAAZHJzL2Rvd25yZXYueG1sUEsFBgAA&#10;AAAEAAQA8wAAACcGAAAAAA==&#10;" filled="f" strokeweight="1.5pt">
                  <v:shadow on="t" opacity=".5"/>
                </v:rect>
              </w:pic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284D0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9" style="position:absolute;left:0;text-align:left;margin-left:46.6pt;margin-top:1.9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QDD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8" style="position:absolute;left:0;text-align:left;margin-left:91.35pt;margin-top:1.9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8MtxQ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7" style="position:absolute;left:0;text-align:left;margin-left:154.6pt;margin-top:1.9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DFd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h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284D0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67811"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นิตยา ใจ</w:t>
            </w:r>
            <w:proofErr w:type="spellStart"/>
            <w:r w:rsidR="00F67811"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781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นิตยา ใจ</w:t>
            </w:r>
            <w:proofErr w:type="spellStart"/>
            <w:r w:rsidRPr="00F67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284D0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4.8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4.7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L5t0T3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F67811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6B4890" w:rsidP="006B48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 </w:t>
            </w: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3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 ปี </w:t>
            </w: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5E0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6B489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201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6B4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วัสดุศาสตร์เบื้องต้น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84D0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1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" filled="f" strokeweight="1.5pt">
                  <v:shadow on="t" opacity=".5"/>
                </v:rect>
              </w:pict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84D0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2.65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284D0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84D0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284D0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284D0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6B489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6B48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6B489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="006B48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B4890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5264F3" w:rsidP="006B489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เพื่อให้นักศึกษามีความรู้ความเข้าใจเกี่ยวกับวัสดุผสมและกระบวนการผลิตวัสดุผสม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6B48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เพื่อให้นักศึกษาเข้าใจแนวความคิดสำหรับการทดสอบเชิงกลของวัสดุผสมและการประยุกต์ใช้งาน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6B489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6B4890"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เพื่อให้นักศึกษามีความรับผิดชอบและมีวินัยในตนเอง</w:t>
            </w:r>
          </w:p>
          <w:p w:rsidR="006B4890" w:rsidRPr="006B4890" w:rsidRDefault="006B4890" w:rsidP="006B48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4. </w:t>
            </w:r>
            <w:r w:rsidRPr="006B48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เพื่อให้นักศึกษามีส่วนร่วมในการเรียนการสอน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1D7876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1D78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7876" w:rsidRPr="001D7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มีการปรับปรุงเนื้อหาและรายละเอียดให้ทันสมัยในส่วนของประเภท ระบบ และการประยุกต์ใช้งาน</w:t>
            </w:r>
          </w:p>
        </w:tc>
      </w:tr>
    </w:tbl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1D7876" w:rsidRDefault="001D7876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ทฤษฎีทั่วไปเกี่ยวกับวัสดุผสม วัสดุผสมชนิดต่างๆ ระบบการเชื่อมต่อของวัสดุผสม กระบวนการผลิตวัสดุผสม </w:t>
            </w: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และการทดสอบเชิงกลของวัสดุผสม กระบวนการเสริมความแข็งแรงโดยใช้ไฟเบอร์ ความสำคัญของการวางตัวของไฟเบอร์และปริมาณ วัสดุผสมธรรมชาติและวัสดุผสม</w:t>
            </w:r>
            <w:proofErr w:type="spellStart"/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เชิงมห</w:t>
            </w:r>
            <w:proofErr w:type="spellEnd"/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 และการนำวัสดุผสมไปประยุกต์ใช้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 w:rsidTr="000F5E01">
        <w:trPr>
          <w:trHeight w:val="768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๔๕  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D787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D7876" w:rsidRDefault="001D7876" w:rsidP="001D787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D787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๖ 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D7876" w:rsidRDefault="001D7876" w:rsidP="001D787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D78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๓ ชั่วโมงต่อสัปดาห์</w:t>
            </w:r>
          </w:p>
        </w:tc>
      </w:tr>
    </w:tbl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0F5E01" w:rsidRDefault="00846540" w:rsidP="000F5E0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B17C62">
        <w:trPr>
          <w:trHeight w:val="221"/>
          <w:jc w:val="center"/>
        </w:trPr>
        <w:tc>
          <w:tcPr>
            <w:tcW w:w="2242" w:type="dxa"/>
          </w:tcPr>
          <w:p w:rsidR="00E57689" w:rsidRPr="00FD48F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35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412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1D7876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6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1D7876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5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  <w:tc>
          <w:tcPr>
            <w:tcW w:w="424" w:type="dxa"/>
            <w:vAlign w:val="center"/>
          </w:tcPr>
          <w:p w:rsidR="00E57689" w:rsidRPr="00FD48F2" w:rsidRDefault="00B17C62" w:rsidP="00B17C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16"/>
                <w:szCs w:val="16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B17C6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</w:rPr>
              <w:sym w:font="Symbol" w:char="F0B7"/>
            </w:r>
          </w:p>
        </w:tc>
      </w:tr>
    </w:tbl>
    <w:p w:rsidR="007A71DE" w:rsidRPr="001D7876" w:rsidRDefault="007A71DE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23"/>
        <w:gridCol w:w="3544"/>
        <w:gridCol w:w="3321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ฝึกให้มี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3360" w:type="dxa"/>
          </w:tcPr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ปฏิบัติตัวเป็นต้นแบบ</w:t>
            </w:r>
          </w:p>
          <w:p w:rsidR="000E4FB8" w:rsidRPr="00FD48F2" w:rsidRDefault="000E4FB8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ปลูกฝังความมีระเบียบวินัยใฝ่รู้ ความมีน้ำใจ และความซื่อสัตย์สุจริต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การกล่าวยกย่องและชมเชยนักศึกษาที่ปฏิบัติดี มีคุณธรรม ในห้องเรียนระหว่างการเรียนการสอน เช่น มีน้ำใจ เสียสละ เพื่อเป็นแบบอย่างที่ดีและกระตุ้นในนักศึกษาอื่นปฏิบัติตาม</w:t>
            </w:r>
          </w:p>
        </w:tc>
        <w:tc>
          <w:tcPr>
            <w:tcW w:w="3360" w:type="dxa"/>
          </w:tcPr>
          <w:p w:rsidR="000E4FB8" w:rsidRPr="00FD48F2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17C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นักศึกษามีความรู้ความเข้าใจเกี่ยวกับวัสดุผสมและกระบวนการผลิตวัสดุผสม</w:t>
            </w:r>
          </w:p>
        </w:tc>
        <w:tc>
          <w:tcPr>
            <w:tcW w:w="3360" w:type="dxa"/>
          </w:tcPr>
          <w:p w:rsidR="00A511B7" w:rsidRDefault="00B17C6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9569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ในชั่วโมง</w:t>
            </w:r>
          </w:p>
          <w:p w:rsidR="00B17C62" w:rsidRDefault="00B17C62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การตั้งคำถาม</w:t>
            </w:r>
          </w:p>
          <w:p w:rsidR="00B17C62" w:rsidRPr="00FD48F2" w:rsidRDefault="00B17C62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569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B17C62" w:rsidRP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การตั้งคำถามและการตอบคำถามระหว่างการเรียน</w:t>
            </w:r>
          </w:p>
          <w:p w:rsidR="00A511B7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การตรวจสอบรายงานและแบบฝึกหัด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นักศึกษาเข้าใจแนวความคิดและวิธีการสำหรับการทดสอบสมบัติของวัสดุผสม</w:t>
            </w:r>
          </w:p>
        </w:tc>
        <w:tc>
          <w:tcPr>
            <w:tcW w:w="3360" w:type="dxa"/>
          </w:tcPr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ให้ทำ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การตั้งคำถาม</w:t>
            </w:r>
          </w:p>
          <w:p w:rsidR="00A511B7" w:rsidRPr="00FD48F2" w:rsidRDefault="00A511B7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A511B7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การตอบคำถามระหว่างการเรียน</w:t>
            </w:r>
          </w:p>
          <w:p w:rsidR="009569CB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การตรวจสอบแบบฝึกหัด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 w:rsidR="00B17C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="00B17C62"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มองภาพการนำวัสดุผสมไปประยุกต์ใช้งานได้ชัดเจนขึ้น</w:t>
            </w:r>
          </w:p>
        </w:tc>
        <w:tc>
          <w:tcPr>
            <w:tcW w:w="3360" w:type="dxa"/>
          </w:tcPr>
          <w:p w:rsidR="00B17C62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การบรรยาย </w:t>
            </w:r>
          </w:p>
          <w:p w:rsidR="00B17C62" w:rsidRPr="009569CB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ใช้การตั้งคำถามเพื่อกระตุ้นให้นักศึกษาได้คิดตาม</w:t>
            </w:r>
          </w:p>
          <w:p w:rsidR="0085181B" w:rsidRDefault="00B17C62" w:rsidP="00B17C6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ยกตัวอย่างกรณีศึกษาระหว่างการเรียนการสอน</w:t>
            </w:r>
          </w:p>
          <w:p w:rsidR="009569CB" w:rsidRPr="00FD48F2" w:rsidRDefault="009569CB" w:rsidP="00B17C6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การจัดทำรายงาน</w:t>
            </w:r>
          </w:p>
        </w:tc>
        <w:tc>
          <w:tcPr>
            <w:tcW w:w="3360" w:type="dxa"/>
          </w:tcPr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</w:t>
            </w:r>
          </w:p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การตอบคำถามระหว่างการเรียน</w:t>
            </w:r>
          </w:p>
          <w:p w:rsidR="009569CB" w:rsidRPr="00B17C62" w:rsidRDefault="009569CB" w:rsidP="009569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85181B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B17C6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สามารถในการนำความรู้ไปวิเคราะห์ และสังเคราะห์อย่างสร้างสรรค์</w:t>
            </w:r>
          </w:p>
        </w:tc>
        <w:tc>
          <w:tcPr>
            <w:tcW w:w="3360" w:type="dxa"/>
          </w:tcPr>
          <w:p w:rsidR="004C2DAF" w:rsidRDefault="009569C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ใช้การ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9569CB" w:rsidRPr="00FD48F2" w:rsidRDefault="009569CB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การอภิปรายกลุ่มและมีการนำเสนอหน้าชั้นเรียน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ตอบคำถาม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69CB"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ใช้การการตั้งคำถาม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การอภิปรายกลุ่มและมีการนำเสนอหน้าชั้นเรียน</w:t>
            </w:r>
          </w:p>
        </w:tc>
        <w:tc>
          <w:tcPr>
            <w:tcW w:w="3360" w:type="dxa"/>
          </w:tcPr>
          <w:p w:rsidR="009569CB" w:rsidRPr="009569CB" w:rsidRDefault="009569CB" w:rsidP="009569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การนำเสนอผลงานและให้คะแนนผลการอภิปราย</w:t>
            </w:r>
          </w:p>
          <w:p w:rsidR="004C2DAF" w:rsidRPr="00FD48F2" w:rsidRDefault="009569CB" w:rsidP="009569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69C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569C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การตรวจสอบการจัดทำรายงานและการตอบคำถาม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05B8A"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 ความเป็นผู้นำ และการทำงานร่วมกัน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5B8A"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มอบหมายงานให้ทำทั้งงานเดี่ยวและงานกลุ่ม</w:t>
            </w:r>
          </w:p>
        </w:tc>
        <w:tc>
          <w:tcPr>
            <w:tcW w:w="3360" w:type="dxa"/>
          </w:tcPr>
          <w:p w:rsidR="00FF50C8" w:rsidRDefault="00905B8A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  <w:p w:rsidR="00905B8A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สังเกตพฤติกรรมระหว่างการทำกิจกรรมกลุ่มโดยผู้สอนและสมาชิกในกลุ่ม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905B8A" w:rsidP="00905B8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1092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5B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905B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</w:t>
            </w:r>
            <w:r w:rsidRPr="001109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1109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ผลงานวิจัยเรื่อง 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 xml:space="preserve">Properties 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0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>–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3 </w:t>
      </w:r>
      <w:r w:rsidR="008A0963" w:rsidRPr="008A0963">
        <w:rPr>
          <w:rFonts w:ascii="TH SarabunPSK" w:hAnsi="TH SarabunPSK" w:cs="TH SarabunPSK"/>
          <w:sz w:val="32"/>
          <w:szCs w:val="32"/>
          <w:lang w:bidi="th-TH"/>
        </w:rPr>
        <w:t>PZT–Portland cement composites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905B8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ยกตังอย่างงานวิจัยจากวัสดุผสมที่นำไปประยุกต์ใช้งานทั้งในอุตสาหกรรมและเทคโนโลยีขั้นสูง</w:t>
      </w:r>
    </w:p>
    <w:p w:rsidR="000F5E01" w:rsidRPr="00FD48F2" w:rsidRDefault="000F5E01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F5E01" w:rsidRDefault="000F5E0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0F5E01" w:rsidRPr="00FD48F2" w:rsidRDefault="000F5E0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8A0963" w:rsidRPr="008A0963" w:rsidRDefault="008A0963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>1. การใช้บทความวิจัยภาษาอังกฤษ</w:t>
      </w:r>
    </w:p>
    <w:p w:rsidR="008A0963" w:rsidRDefault="008A0963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2. การสืบค้นบทความวิจัยจาก </w:t>
      </w:r>
      <w:proofErr w:type="gramStart"/>
      <w:r w:rsidRPr="008A0963">
        <w:rPr>
          <w:rFonts w:ascii="TH SarabunPSK" w:hAnsi="TH SarabunPSK" w:cs="TH SarabunPSK"/>
          <w:sz w:val="32"/>
          <w:szCs w:val="32"/>
          <w:lang w:bidi="th-TH"/>
        </w:rPr>
        <w:t>website</w:t>
      </w:r>
      <w:proofErr w:type="gramEnd"/>
      <w:r w:rsidRPr="008A096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8A0963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ที่เกี่ยวข้อง เช่น </w:t>
      </w:r>
      <w:hyperlink r:id="rId7" w:history="1">
        <w:r w:rsidRPr="002E5823">
          <w:rPr>
            <w:rStyle w:val="aa"/>
            <w:rFonts w:ascii="TH SarabunPSK" w:hAnsi="TH SarabunPSK" w:cs="TH SarabunPSK"/>
            <w:sz w:val="32"/>
            <w:szCs w:val="32"/>
            <w:lang w:bidi="th-TH"/>
          </w:rPr>
          <w:t>www.sciencedirect.com</w:t>
        </w:r>
      </w:hyperlink>
    </w:p>
    <w:p w:rsidR="00B563B2" w:rsidRPr="00FD48F2" w:rsidRDefault="00B563B2" w:rsidP="008A096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="008A096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แนะนำเทคนิคการสืบค้นจากคำสำคัญ ชื่อเรื่อง ชื่อผู้เขียน หรือชื่อวารสาร เป็นต้น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</w:t>
      </w:r>
    </w:p>
    <w:p w:rsidR="000F5E01" w:rsidRPr="00FD48F2" w:rsidRDefault="000F5E01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F5E01" w:rsidRPr="00FD48F2" w:rsidRDefault="000F5E01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</w:t>
      </w:r>
      <w:r w:rsidR="008A0963" w:rsidRPr="008A0963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73345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การจัดการเรียนการสอนที่ใช้เทคโนโลยี</w:t>
            </w:r>
          </w:p>
          <w:p w:rsidR="00C73345" w:rsidRPr="00FD48F2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42242" w:rsidRDefault="0064224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642242" w:rsidRPr="00FD48F2" w:rsidRDefault="0064224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FD48F2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หลักการพื้นฐานของวัสดุผสม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Pr="000F5E01" w:rsidRDefault="00C73345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C73345" w:rsidRPr="00FD48F2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การตั้งคำถาม-ตอบ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7E3FA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8A096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63" w:rsidRPr="000F5E01" w:rsidRDefault="008A0963" w:rsidP="008A09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ความรู้เกี่ยวกับวัสดุผสมแบบ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Concrete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PMCs</w:t>
            </w:r>
          </w:p>
          <w:p w:rsidR="008A0963" w:rsidRPr="008A0963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MMCs</w:t>
            </w:r>
          </w:p>
          <w:p w:rsidR="007E3FA4" w:rsidRPr="00FD48F2" w:rsidRDefault="008A0963" w:rsidP="008A096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A0963">
              <w:rPr>
                <w:rFonts w:ascii="TH SarabunPSK" w:hAnsi="TH SarabunPSK" w:cs="TH SarabunPSK"/>
                <w:bCs/>
                <w:sz w:val="32"/>
                <w:szCs w:val="32"/>
              </w:rPr>
              <w:t>CMCs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C7334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45" w:rsidRPr="00C73345" w:rsidRDefault="00C73345" w:rsidP="00C7334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733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7E3FA4" w:rsidRPr="00FD48F2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11092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การยกตัวอย่างกรณีศึกษา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7E3FA4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7E3FA4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โครงสร้างและสมบัติของวัสดุผสม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345" w:rsidRPr="00C73345" w:rsidRDefault="00C73345" w:rsidP="00C7334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C733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C73345" w:rsidRDefault="00C73345" w:rsidP="00C7334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1092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CF1F01" w:rsidRPr="00C73345" w:rsidRDefault="00C73345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7334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การจัดกลุ่มอภิปราย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8A096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กระบวนการผลิตวัสดุผสมโดยการใช้เทคนิคต่างๆ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CF1F01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การยกตัวอย่างกรณีศึกษา</w:t>
            </w:r>
          </w:p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ตัวอย่างจากชิ้นงานจริง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5E01" w:rsidRDefault="008A096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การทดสอบเชิงกลและการประยุกต์ใช้ของวัสดุผสม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7334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CF1F01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642242" w:rsidRPr="00642242" w:rsidRDefault="00642242" w:rsidP="006422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การยกตัวอย่างกรณีศึกษา</w:t>
            </w:r>
          </w:p>
          <w:p w:rsidR="00642242" w:rsidRPr="00FD48F2" w:rsidRDefault="00642242" w:rsidP="0064224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4224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F5E0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 slide</w:t>
            </w:r>
          </w:p>
          <w:p w:rsidR="00CF1F01" w:rsidRPr="000F5E01" w:rsidRDefault="00CF1F01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42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F5E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ดร.นิตยา </w:t>
            </w:r>
          </w:p>
          <w:p w:rsidR="00CF1F01" w:rsidRPr="000F5E01" w:rsidRDefault="00642242" w:rsidP="0064224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ใจ</w:t>
            </w:r>
            <w:proofErr w:type="spellStart"/>
            <w:r w:rsidRPr="000F5E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ทนง</w:t>
            </w:r>
            <w:proofErr w:type="spellEnd"/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ฝึกให้มีความตรงต่อเวลาและเคารพกฎกติกาที่ตกลงกันไว้ในชั่วโมงแรกของ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การเรียนการสอน</w:t>
            </w:r>
          </w:p>
          <w:p w:rsidR="00642242" w:rsidRPr="00FD48F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ปลูกฝังความมีระเบียบวินัยใฝ่รู้ ความมีน้ำใจ และความซื่อสัตย์สุจริต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4224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42242" w:rsidRPr="00FD48F2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642242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422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DD783A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นักศึกษามีความรู้ความเข้าใจเกี่ยวกับวัสดุผสมและกระบวนการผลิตวัสดุผสม</w:t>
            </w:r>
          </w:p>
          <w:p w:rsidR="00DD783A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นักศึกษาเข้าใจแนวความคิดและวิธีการสำหรับการทดสอบสมบัติของวัสดุผสม</w:t>
            </w:r>
          </w:p>
          <w:p w:rsidR="00DD783A" w:rsidRPr="00FD48F2" w:rsidRDefault="00DD783A" w:rsidP="0064224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นักศึกษาสามารถมองภาพการนำวัสดุผสมไปประยุกต์ใช้งานได้ชัดเจนขึ้น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ทดสอบก่อนและหลังเรียน</w:t>
            </w:r>
          </w:p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การตั้งคำถาม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ตอบคำถามระหว่างการเรียนการตรวจสอบรายงานและแบบฝึกหัด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การทดสอบก่อนเรียน และหลังเรียนการตอบคำถามระหว่างการเรียนการตรวจสอบแบบฝึกหัด</w:t>
            </w: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การทดสอบก่อนและหลังเรียนการตอบคำถามระหว่างการเรียนการนำเสนอผลงานและให้คะแนนผลการอภิปราย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สามารถในการนำความรู้ไปวิเคราะห์ </w:t>
            </w:r>
            <w:proofErr w:type="spellStart"/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และสัง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เคราะห์อย่างสร้างสรรค์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การนำเสนอผลงานและให้คะแนนการอภิปรายตรวจสอบรายงานและการตอบคำถาม</w:t>
            </w: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การนำเสนอผลงานและให้คะแนน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การตรวจสอบการจัดทำรายงานและการตอบคำถาม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CF1F01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 ความเป็นผู้นำ และการทำงานร่วมกัน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CF1F01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D783A" w:rsidRP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ประเมินจากการมีส่วนร่วมการแสดงความคิดเห็นในห้องเรียน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สังเกตพฤติกรรมระหว่างการทำกิจกรรมกลุ่มโดยผู้สอนและสมาชิกในกลุ่ม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4-9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642242" w:rsidRPr="00FD48F2" w:rsidTr="0050327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Pr="00FD48F2" w:rsidRDefault="00DD783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</w:t>
            </w:r>
          </w:p>
          <w:p w:rsidR="00DD783A" w:rsidRPr="00FD48F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DD783A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642242" w:rsidRDefault="00DD783A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 w:rsidRPr="00DD7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การนำเสนองานโดยใช้เทคโนโลยี ทักษะการใช้ภาษา และการตอบคำถามระหว่างการนำเสนอ</w:t>
            </w:r>
          </w:p>
          <w:p w:rsidR="00503270" w:rsidRPr="00FD48F2" w:rsidRDefault="00503270" w:rsidP="00DD78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4-9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42" w:rsidRDefault="00642242" w:rsidP="0050327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10%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W.D. </w:t>
            </w:r>
            <w:proofErr w:type="spellStart"/>
            <w:r w:rsidRPr="00503270">
              <w:rPr>
                <w:rFonts w:ascii="TH SarabunPSK" w:hAnsi="TH SarabunPSK" w:cs="TH SarabunPSK"/>
                <w:sz w:val="32"/>
                <w:szCs w:val="32"/>
              </w:rPr>
              <w:t>Callister</w:t>
            </w:r>
            <w:proofErr w:type="spellEnd"/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, Materials Science and Engineering: An Introduction,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5032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. Edition, John Wiley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&amp; Sons, Inc.,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2004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D.R. </w:t>
            </w:r>
            <w:proofErr w:type="spellStart"/>
            <w:r w:rsidRPr="00503270">
              <w:rPr>
                <w:rFonts w:ascii="TH SarabunPSK" w:hAnsi="TH SarabunPSK" w:cs="TH SarabunPSK"/>
                <w:sz w:val="32"/>
                <w:szCs w:val="32"/>
              </w:rPr>
              <w:t>Askeland</w:t>
            </w:r>
            <w:proofErr w:type="spellEnd"/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 and P.P. </w:t>
            </w:r>
            <w:proofErr w:type="spellStart"/>
            <w:r w:rsidRPr="00503270">
              <w:rPr>
                <w:rFonts w:ascii="TH SarabunPSK" w:hAnsi="TH SarabunPSK" w:cs="TH SarabunPSK"/>
                <w:sz w:val="32"/>
                <w:szCs w:val="32"/>
              </w:rPr>
              <w:t>Phulé</w:t>
            </w:r>
            <w:proofErr w:type="spellEnd"/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, The Science and Engineering of Materials, Thomson,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2006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7A71DE" w:rsidRPr="00BC0530" w:rsidRDefault="00503270" w:rsidP="00503270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W.F. Smith, Principles of Materials Science and Engineering,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503270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 xml:space="preserve"> Edition, McGraw Hill,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2004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503270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5032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http://www.wikipedia.com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http://www.youtube.com</w:t>
            </w:r>
          </w:p>
          <w:p w:rsidR="006B0AF5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http://www.google.com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50327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1.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http://www.sciencedirect.com</w:t>
            </w:r>
            <w:r w:rsidRPr="00503270" w:rsidDel="00AB27A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http://www.wikipedia.com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http://www.youtube.com</w:t>
            </w:r>
          </w:p>
          <w:p w:rsidR="00503270" w:rsidRPr="00503270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http://www.google.com</w:t>
            </w:r>
          </w:p>
          <w:p w:rsidR="00503270" w:rsidRPr="00503270" w:rsidDel="00AB27AB" w:rsidRDefault="00503270" w:rsidP="0050327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http://www.mtec.or.th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503270" w:rsidRDefault="0005325C" w:rsidP="0050327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503270" w:rsidRPr="00503270" w:rsidRDefault="00503270" w:rsidP="00E001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ผลงานวิจัยเรื่อง </w:t>
            </w:r>
            <w:r w:rsidRPr="00503270">
              <w:rPr>
                <w:rFonts w:ascii="TH SarabunPSK" w:hAnsi="TH SarabunPSK" w:cs="TH SarabunPSK"/>
                <w:sz w:val="32"/>
                <w:szCs w:val="32"/>
              </w:rPr>
              <w:t>Properties 0–3 PZT–Portland cement composites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503270" w:rsidRDefault="0005325C" w:rsidP="0050327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503270" w:rsidRDefault="00503270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03270" w:rsidRPr="00503270" w:rsidRDefault="005C4A8A" w:rsidP="00503270">
            <w:pPr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บทความวิจัยภาษาอังกฤษ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2.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>www.sciencedirect.com</w:t>
            </w:r>
          </w:p>
          <w:p w:rsidR="005C4A8A" w:rsidRPr="00BC0530" w:rsidRDefault="00503270" w:rsidP="00503270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lang w:val="en-AU"/>
              </w:rPr>
              <w:t xml:space="preserve"> 3.   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</w:t>
            </w:r>
            <w:r w:rsidRPr="00503270">
              <w:rPr>
                <w:rFonts w:ascii="TH SarabunPSK" w:hAnsi="TH SarabunPSK" w:cs="TH SarabunPSK"/>
                <w:sz w:val="32"/>
                <w:szCs w:val="32"/>
                <w:lang w:val="en-AU"/>
              </w:rPr>
              <w:t>www.scopus.com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503270" w:rsidRPr="00503270">
              <w:rPr>
                <w:rFonts w:ascii="TH SarabunPSK" w:hAnsi="TH SarabunPSK" w:cs="TH SarabunPSK"/>
                <w:sz w:val="32"/>
                <w:szCs w:val="32"/>
                <w:lang w:bidi="th-TH"/>
              </w:rPr>
              <w:t>--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1.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503270" w:rsidRPr="00503270" w:rsidRDefault="00503270" w:rsidP="005032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2.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FD48F2" w:rsidRDefault="0050327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3.</w:t>
            </w:r>
            <w:r w:rsidR="007C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ผลการสอบก่อนและหลังเรียนเนื้อหาที่กำหนดของนักศึกษา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503270" w:rsidRDefault="0050327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0327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การประเมินผลการสอนของคณาจารย์ผู้สอน ผลการสอบของผู้เรียน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7C2081" w:rsidP="007C2081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ปรับปรุงเนื้อหาหลังจากจบการสอน</w:t>
            </w:r>
          </w:p>
        </w:tc>
      </w:tr>
      <w:tr w:rsidR="007A71DE" w:rsidRPr="00FD48F2" w:rsidTr="000F5E01">
        <w:trPr>
          <w:trHeight w:val="88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C2081" w:rsidRDefault="007C2081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bookmarkStart w:id="0" w:name="_GoBack"/>
            <w:bookmarkEnd w:id="0"/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ข้อสอบและงานที่มอบหมาย </w:t>
            </w:r>
            <w:r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Default="000248FE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1. </w:t>
            </w:r>
            <w:r w:rsidR="007C2081" w:rsidRPr="007C208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  <w:p w:rsidR="000248FE" w:rsidRPr="007C2081" w:rsidRDefault="000248FE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0248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นำผลการเรียนก่อนและหลังเรียนมาเปรียบเทียบและปรับปรุงเนื้อหาที่ใช้สอน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248FE" w:rsidRDefault="000248F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8FE"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  <w:r w:rsidRPr="000248FE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>อ.ดร. นิตยา ใจ</w:t>
      </w:r>
      <w:proofErr w:type="spellStart"/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>ทนง</w:t>
      </w:r>
      <w:proofErr w:type="spellEnd"/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248FE" w:rsidRPr="000248FE" w:rsidRDefault="000248FE" w:rsidP="000248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  </w:t>
      </w:r>
      <w:r w:rsidRPr="000248FE">
        <w:rPr>
          <w:rFonts w:ascii="TH SarabunPSK" w:hAnsi="TH SarabunPSK" w:cs="TH SarabunPSK"/>
          <w:sz w:val="32"/>
          <w:szCs w:val="32"/>
          <w:cs/>
          <w:lang w:bidi="th-TH"/>
        </w:rPr>
        <w:t>วันที่ 4 เดือนมิถุนายน พ.ศ. 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91F" w:rsidRDefault="00B7291F">
      <w:r>
        <w:separator/>
      </w:r>
    </w:p>
  </w:endnote>
  <w:endnote w:type="continuationSeparator" w:id="0">
    <w:p w:rsidR="00B7291F" w:rsidRDefault="00B72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Default="00284D0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78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7811" w:rsidRDefault="00F678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Pr="00044607" w:rsidRDefault="00F6781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91F" w:rsidRDefault="00B7291F">
      <w:r>
        <w:separator/>
      </w:r>
    </w:p>
  </w:footnote>
  <w:footnote w:type="continuationSeparator" w:id="0">
    <w:p w:rsidR="00B7291F" w:rsidRDefault="00B72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811" w:rsidRDefault="00284D0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678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7811" w:rsidRDefault="00F6781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67811" w:rsidRDefault="00F6781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F67811" w:rsidRPr="00FD48F2" w:rsidRDefault="00F6781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8F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5E01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D787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4D04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1AFC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270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2242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4890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081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963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B8A"/>
    <w:rsid w:val="00917F31"/>
    <w:rsid w:val="009214BD"/>
    <w:rsid w:val="009234D3"/>
    <w:rsid w:val="0092532B"/>
    <w:rsid w:val="00933131"/>
    <w:rsid w:val="00943A0D"/>
    <w:rsid w:val="00952574"/>
    <w:rsid w:val="009569CB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7C62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1F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3345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D783A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0D20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7811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2896</Words>
  <Characters>14318</Characters>
  <Application>Microsoft Office Word</Application>
  <DocSecurity>4</DocSecurity>
  <Lines>119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2013-06-06T04:17:00Z</dcterms:created>
  <dcterms:modified xsi:type="dcterms:W3CDTF">2013-06-06T04:17:00Z</dcterms:modified>
</cp:coreProperties>
</file>