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0165C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สาขาวิชาวัสดุศาสตร์</w:t>
            </w:r>
            <w:r w:rsidR="000165C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DD3576" w:rsidRDefault="00023E55" w:rsidP="00D22A1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DD3576" w:rsidRPr="00DD357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ฟิสิกส์ </w:t>
            </w:r>
            <w:r w:rsidR="00640F31"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Pr="00DD357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0165CD" w:rsidRPr="00DD357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DD357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="000165CD" w:rsidRPr="00DD357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ฟส</w:t>
            </w:r>
            <w:r w:rsidR="000165CD" w:rsidRPr="00DD357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640F31">
              <w:rPr>
                <w:rFonts w:ascii="Browallia New" w:hAnsi="Browallia New" w:cs="Browallia New"/>
                <w:sz w:val="32"/>
                <w:szCs w:val="32"/>
                <w:lang w:bidi="th-TH"/>
              </w:rPr>
              <w:t>111</w:t>
            </w:r>
            <w:r w:rsidRPr="00DD3576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DD3576" w:rsidRDefault="00023E55" w:rsidP="00D22A11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  <w:r w:rsidRPr="00DD35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DD3576" w:rsidRPr="00DD3576">
              <w:rPr>
                <w:rFonts w:ascii="Browallia New" w:hAnsi="Browallia New" w:cs="Browallia New"/>
                <w:sz w:val="32"/>
                <w:szCs w:val="32"/>
              </w:rPr>
              <w:t>4</w:t>
            </w:r>
            <w:r w:rsidR="00DD3576" w:rsidRPr="00DD357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(3-0-1)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FC69DD" w:rsidRDefault="002A6DF6" w:rsidP="00FC69DD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FC69DD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วิชาศึกษาทั่วไป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D7910" w:rsidRDefault="000165CD" w:rsidP="00463B8F">
            <w:pPr>
              <w:ind w:left="36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</w:t>
            </w:r>
            <w:r w:rsidR="00463B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ชูพงษ์ </w:t>
            </w:r>
            <w:r w:rsidR="004E4EC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ภาคภูมิ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B" w:rsidRDefault="00FB6EF8" w:rsidP="009037DB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9037DB" w:rsidRDefault="009037DB" w:rsidP="009037DB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FC69D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 w:rsidR="00F2077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/255</w:t>
            </w:r>
            <w:r w:rsidR="00F2077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5</w:t>
            </w:r>
            <w:r w:rsidR="00511F35"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/ </w:t>
            </w:r>
            <w:r w:rsidR="000165CD"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511F35"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ชั้นปีที่</w:t>
            </w:r>
            <w:r w:rsidR="00FC69D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1</w:t>
            </w:r>
            <w:r w:rsidR="000165CD"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FC69D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="00511F35"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FC69DD"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นักศึกษาชั้นปีที่</w:t>
            </w:r>
            <w:r w:rsidR="00FC69D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2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30641E" w:rsidRDefault="00C12CD3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30641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640F3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C12CD3" w:rsidP="008D6FC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ไม่มี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12CD3" w:rsidRDefault="00C12CD3" w:rsidP="001226BB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อาคารเรียนรวม 60 ปี แม่โจ้  คณะวิทยาศาสตร์  มหาวิทยาลัยแม่โจ้</w:t>
            </w:r>
          </w:p>
        </w:tc>
      </w:tr>
    </w:tbl>
    <w:p w:rsidR="00B91659" w:rsidRDefault="00B91659"/>
    <w:p w:rsidR="00885F1F" w:rsidRDefault="00885F1F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463B8F" w:rsidP="00463B8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16</w:t>
            </w:r>
            <w:r w:rsidR="00885F1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ตุลาคม</w:t>
            </w:r>
            <w:r w:rsidR="00885F1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255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5</w:t>
            </w: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2F2754" w:rsidRPr="002F2754" w:rsidRDefault="002F2754" w:rsidP="002F2754">
            <w:pPr>
              <w:numPr>
                <w:ilvl w:val="0"/>
                <w:numId w:val="44"/>
              </w:numPr>
              <w:tabs>
                <w:tab w:val="num" w:pos="360"/>
              </w:tabs>
              <w:rPr>
                <w:rFonts w:ascii="Browallia New" w:hAnsi="Browallia New" w:cs="Browallia New"/>
                <w:sz w:val="32"/>
                <w:szCs w:val="32"/>
              </w:rPr>
            </w:pP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เพื่อให้นักศึกษาเข้าใจกฎเกณฑ์ฟิสิกส์พื้นฐานเน้นทางกลศาสตร์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คลื่นและเสียง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อุณหพลศาสตร์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แล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>t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ทฤษฎีจลน์ของก๊าซ</w:t>
            </w:r>
          </w:p>
          <w:p w:rsidR="002F2754" w:rsidRPr="002F2754" w:rsidRDefault="002F2754" w:rsidP="002F2754">
            <w:pPr>
              <w:numPr>
                <w:ilvl w:val="0"/>
                <w:numId w:val="44"/>
              </w:numPr>
              <w:tabs>
                <w:tab w:val="num" w:pos="1004"/>
              </w:tabs>
              <w:rPr>
                <w:rFonts w:ascii="Browallia New" w:hAnsi="Browallia New" w:cs="Browallia New"/>
                <w:sz w:val="32"/>
                <w:szCs w:val="32"/>
              </w:rPr>
            </w:pP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เพื่อให้นักศึกษาเรียนรู้ประโยชน์ของวิชาฟิสิกส์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1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ในการประยุกต์ใช้กับเทคโนโลยี</w:t>
            </w:r>
          </w:p>
          <w:p w:rsidR="00ED3608" w:rsidRPr="005F6775" w:rsidRDefault="002F2754" w:rsidP="002F2754">
            <w:pPr>
              <w:numPr>
                <w:ilvl w:val="0"/>
                <w:numId w:val="44"/>
              </w:numPr>
              <w:tabs>
                <w:tab w:val="num" w:pos="100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เพื่อเป็นพื้นฐานสำหรับการศึกษาวิทยาศาสตร์และเทคโนโลยีขั้นสูงต่อไป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2F2754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9E213D" w:rsidRPr="00ED3608" w:rsidRDefault="00ED3608" w:rsidP="00631D7E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ED360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เพื่อให้รายวิชามีความถูกต้องและทันสมัยต่อเนื้อหาใหม่ที่มีการเปลี่ยนแปลง</w:t>
            </w:r>
          </w:p>
          <w:p w:rsidR="00D460F4" w:rsidRPr="00BD7910" w:rsidRDefault="00D460F4" w:rsidP="009E213D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2F2754" w:rsidRDefault="002F2754" w:rsidP="002F2754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ขอบเขตของวิชาฟิสิกส์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     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กฎการเคลื่อนที่ของนิวตัน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การเคลื่อนที่ของวัตถุและการแกว่งกวัด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การเคลื่อนที่ของวัตถุเกร็ง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งานและพลังงาน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สถิตย์ศาสตร์และพลศาสตร์ของของไหล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     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สมบัติและการเคลื่อนที่ของคลื่น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ธรรมชาติของคลื่นเสียง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ความร้อนและอุณหพลศาสตร์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2F2754">
              <w:rPr>
                <w:rFonts w:ascii="Browallia New" w:hAnsi="Browallia New" w:cs="Browallia New"/>
                <w:sz w:val="32"/>
                <w:szCs w:val="32"/>
                <w:cs/>
              </w:rPr>
              <w:t>ทฤษฎีจลน์ของก๊าซ</w:t>
            </w:r>
            <w:r w:rsidRPr="002F275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3C61B4" w:rsidP="00C978CF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C978CF" w:rsidP="00C978CF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3C61B4" w:rsidP="00C978CF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C978CF" w:rsidP="00C978CF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978CF" w:rsidRDefault="001E431B" w:rsidP="00C978CF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978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3C61B4"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  <w:r w:rsidR="00C978CF" w:rsidRPr="00C978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C978CF" w:rsidRPr="00C978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ชั่วโมง/สัปดาห์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81427E" w:rsidRDefault="001836FA" w:rsidP="001836F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81427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</w:t>
            </w:r>
            <w:r w:rsidR="0081427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ต่อตนเองและสังคม</w:t>
            </w:r>
            <w:r w:rsidRPr="0081427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และความมีน้ำใจ</w:t>
            </w:r>
            <w:r w:rsidR="00BD7910" w:rsidRPr="0081427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>
              <w:tc>
                <w:tcPr>
                  <w:tcW w:w="4570" w:type="dxa"/>
                </w:tcPr>
                <w:p w:rsidR="001C2530" w:rsidRPr="00B963F6" w:rsidRDefault="0081427E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Pr="0081427E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81427E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Pr="0081427E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4B6892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81427E" w:rsidRPr="0081427E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81427E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1C2530" w:rsidRPr="0081427E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</w:t>
            </w:r>
            <w:r w:rsidR="0081427E">
              <w:rPr>
                <w:rFonts w:ascii="Browallia New" w:hAnsi="Browallia New" w:cs="Browallia New" w:hint="cs"/>
                <w:cs/>
                <w:lang w:bidi="th-TH"/>
              </w:rPr>
              <w:t>มีการเช็คชื่อทุกครั้งที่มีการเรียนการสอน และแทรกสอด</w:t>
            </w:r>
            <w:r w:rsidR="008C6CEA">
              <w:rPr>
                <w:rFonts w:ascii="Browallia New" w:hAnsi="Browallia New" w:cs="Browallia New" w:hint="cs"/>
                <w:cs/>
                <w:lang w:bidi="th-TH"/>
              </w:rPr>
              <w:t>คุณธรรมและ</w:t>
            </w:r>
            <w:r w:rsidR="004B6892">
              <w:rPr>
                <w:rFonts w:ascii="Browallia New" w:hAnsi="Browallia New" w:cs="Browallia New" w:hint="cs"/>
                <w:cs/>
                <w:lang w:bidi="th-TH"/>
              </w:rPr>
              <w:t>จริยธรรมเข้ากับในส่วนของทฤษฎี</w:t>
            </w:r>
            <w:r w:rsidRPr="002D0DD6">
              <w:rPr>
                <w:rFonts w:ascii="Browallia New" w:hAnsi="Browallia New" w:cs="Browallia New"/>
              </w:rPr>
              <w:t>……</w:t>
            </w:r>
          </w:p>
          <w:p w:rsidR="000333A7" w:rsidRPr="00006F4E" w:rsidRDefault="000333A7" w:rsidP="0081427E">
            <w:pPr>
              <w:ind w:left="709"/>
              <w:jc w:val="both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B4359" w:rsidRPr="0081427E" w:rsidRDefault="00ED67E0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="0081427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 </w:t>
            </w:r>
            <w:r w:rsidR="009F16C5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301FAB" w:rsidRPr="0081427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</w:t>
            </w:r>
            <w:r w:rsidR="009F16C5" w:rsidRPr="0081427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การเปลี่ยนแปลง</w:t>
            </w:r>
            <w:r w:rsidR="00301FAB" w:rsidRPr="0081427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พฤติ</w:t>
            </w:r>
            <w:r w:rsidRPr="0081427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กรรม</w:t>
            </w:r>
            <w:r w:rsidR="00301FAB" w:rsidRPr="0081427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ของ</w:t>
            </w:r>
            <w:r w:rsidR="00FB6EF8" w:rsidRPr="0081427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C41F73" w:rsidRDefault="000333A7" w:rsidP="000333A7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72D7E" w:rsidRPr="00E541AF" w:rsidRDefault="00B84E97" w:rsidP="00072D7E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ให้นักศึกษาได้เข้าใจ</w:t>
            </w:r>
            <w:r w:rsidR="00072D7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ในเนื้อหาและทฤษฎีในเรื่องของ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กฎการเคลื่อนที่ของนิวตัน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การเคลื่อนที่ของวัตถุและการแกว่งกวัด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การเคลื่อนที่ของวัตถุเกร็ง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งานและพลังงาน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สถิตย์ศาสตร์และพลศาสตร์ของของไหล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     </w:t>
            </w:r>
            <w:r w:rsidR="00072D7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CD285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ทราบทฤษฎี</w:t>
            </w:r>
            <w:r w:rsidR="00A551EF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สมบัติและการเคลื่อนที่ของคลื่น</w:t>
            </w:r>
            <w:r w:rsidR="00A551EF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A551EF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ธรรมชาติของคลื่นเสียง</w:t>
            </w:r>
            <w:r w:rsidR="00A551EF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A551EF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ความร้อนและอุณหพลศาสตร์</w:t>
            </w:r>
            <w:r w:rsidR="00A551EF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A551EF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ทฤษฎีจลน์ของก๊าซ</w:t>
            </w:r>
            <w:r w:rsidR="00A551EF" w:rsidRPr="00072D7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A551E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  <w:r w:rsidR="002E6A5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พร้อมทั้งการประยุกต์ใช้</w:t>
            </w:r>
            <w:r w:rsidR="00A551E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ในชีวิตประจำวันหรือสาระที่เกี่ยวข้อง </w:t>
            </w:r>
            <w:r w:rsidRPr="003C61B4">
              <w:rPr>
                <w:rFonts w:ascii="Browallia New" w:hAnsi="Browallia New" w:cs="Browallia New"/>
                <w:sz w:val="32"/>
                <w:szCs w:val="32"/>
                <w:cs/>
              </w:rPr>
              <w:t>และ</w:t>
            </w:r>
            <w:r w:rsidR="002E6A5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เข้าใจถึง</w:t>
            </w:r>
            <w:r w:rsidRPr="003C61B4">
              <w:rPr>
                <w:rFonts w:ascii="Browallia New" w:hAnsi="Browallia New" w:cs="Browallia New"/>
                <w:sz w:val="32"/>
                <w:szCs w:val="32"/>
                <w:cs/>
              </w:rPr>
              <w:t>ฟิสิกส์ยุคใหม่เบื้องต้น</w:t>
            </w:r>
            <w:r w:rsidR="00072D7E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กฎการเคลื่อนที่ของนิวตัน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การเคลื่อนที่ของวัตถุและการแกว่งกวัด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การเคลื่อนที่ของวัตถุเกร็ง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งานและพลังงาน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  <w:cs/>
              </w:rPr>
              <w:t>สถิตย์ศาสตร์และพลศาสตร์ของของไหล</w:t>
            </w:r>
            <w:r w:rsidR="00072D7E" w:rsidRPr="00072D7E">
              <w:rPr>
                <w:rFonts w:ascii="Browallia New" w:hAnsi="Browallia New" w:cs="Browallia New"/>
                <w:sz w:val="32"/>
                <w:szCs w:val="32"/>
              </w:rPr>
              <w:t xml:space="preserve">       </w:t>
            </w:r>
          </w:p>
          <w:p w:rsidR="000333A7" w:rsidRPr="00BD7910" w:rsidRDefault="000333A7" w:rsidP="000333A7">
            <w:pPr>
              <w:rPr>
                <w:rFonts w:hint="cs"/>
                <w:sz w:val="16"/>
                <w:szCs w:val="16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>
              <w:tc>
                <w:tcPr>
                  <w:tcW w:w="4570" w:type="dxa"/>
                </w:tcPr>
                <w:p w:rsidR="006A1CDE" w:rsidRPr="00B963F6" w:rsidRDefault="00F47FF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F47FF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6A1CDE"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F47FF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2E6A57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F47FF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F47FFC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Default="00A30698" w:rsidP="00A30698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</w:t>
            </w:r>
            <w:r w:rsidR="00F47FFC">
              <w:rPr>
                <w:rFonts w:ascii="Browallia New" w:hAnsi="Browallia New" w:cs="Browallia New" w:hint="cs"/>
                <w:cs/>
                <w:lang w:bidi="th-TH"/>
              </w:rPr>
              <w:t xml:space="preserve">มีการบรรยายหน้าห้องโดยใช้ร่วมกับ </w:t>
            </w:r>
            <w:r w:rsidR="00F47FFC">
              <w:rPr>
                <w:rFonts w:ascii="Browallia New" w:hAnsi="Browallia New" w:cs="Browallia New"/>
                <w:lang w:bidi="th-TH"/>
              </w:rPr>
              <w:t xml:space="preserve">power point </w:t>
            </w:r>
            <w:r w:rsidR="009247AB">
              <w:rPr>
                <w:rFonts w:ascii="Browallia New" w:hAnsi="Browallia New" w:cs="Browallia New" w:hint="cs"/>
                <w:cs/>
                <w:lang w:bidi="th-TH"/>
              </w:rPr>
              <w:t>มีการยกตัวอย่างเพื่อนำไปสู่การวิเคราะห์หน้าห้องเรียนเพื่อนำเข้าสู่บทเรียน</w:t>
            </w:r>
            <w:r w:rsidR="002E6A57">
              <w:rPr>
                <w:rFonts w:ascii="Browallia New" w:hAnsi="Browallia New" w:cs="Browallia New" w:hint="cs"/>
                <w:cs/>
                <w:lang w:bidi="th-TH"/>
              </w:rPr>
              <w:t>และในส่วนของทฤษฎี พร้อมทั้งมีตัวอย่างโจทย์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Default="009247AB" w:rsidP="00AC5E54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lastRenderedPageBreak/>
              <w:t>การสอบกลางภาคและปลายภาคการศึกษา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B06CB6" w:rsidRDefault="001836FA" w:rsidP="001836FA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B06CB6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</w:t>
            </w:r>
            <w:r w:rsidRPr="00B06CB6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="00BD7910" w:rsidRPr="00B06CB6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Pr="00B06CB6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 และการวิเคราะห์ปัญหา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>
              <w:tc>
                <w:tcPr>
                  <w:tcW w:w="4570" w:type="dxa"/>
                </w:tcPr>
                <w:p w:rsidR="00B963F6" w:rsidRPr="00B963F6" w:rsidRDefault="00B06C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06C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06C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06C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B06C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2E6A57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06CB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 w:hint="cs"/>
                      <w:lang w:val="en-AU" w:bidi="th-TH"/>
                    </w:rPr>
                  </w:pPr>
                </w:p>
              </w:tc>
            </w:tr>
          </w:tbl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</w:t>
            </w:r>
            <w:r w:rsidR="005018F1">
              <w:rPr>
                <w:rFonts w:ascii="Browallia New" w:hAnsi="Browallia New" w:cs="Browallia New" w:hint="cs"/>
                <w:cs/>
                <w:lang w:bidi="th-TH"/>
              </w:rPr>
              <w:t>มีการยกตัวอย่างโจทย์</w:t>
            </w:r>
            <w:r w:rsidR="00A46837">
              <w:rPr>
                <w:rFonts w:ascii="Browallia New" w:hAnsi="Browallia New" w:cs="Browallia New" w:hint="cs"/>
                <w:cs/>
                <w:lang w:bidi="th-TH"/>
              </w:rPr>
              <w:t>ที่มีประสิทธิภาพ</w:t>
            </w:r>
            <w:r w:rsidR="005018F1">
              <w:rPr>
                <w:rFonts w:ascii="Browallia New" w:hAnsi="Browallia New" w:cs="Browallia New" w:hint="cs"/>
                <w:cs/>
                <w:lang w:bidi="th-TH"/>
              </w:rPr>
              <w:t>ให้ทำร่วมกันในชั้นเรียน</w:t>
            </w:r>
            <w:r w:rsidR="00A46837">
              <w:rPr>
                <w:rFonts w:ascii="Browallia New" w:hAnsi="Browallia New" w:cs="Browallia New" w:hint="cs"/>
                <w:cs/>
                <w:lang w:bidi="th-TH"/>
              </w:rPr>
              <w:t xml:space="preserve"> และให้</w:t>
            </w:r>
            <w:r w:rsidR="005018F1">
              <w:rPr>
                <w:rFonts w:ascii="Browallia New" w:hAnsi="Browallia New" w:cs="Browallia New" w:hint="cs"/>
                <w:cs/>
                <w:lang w:bidi="th-TH"/>
              </w:rPr>
              <w:t>โจทย์แบบฝึกหัดทำส่ง</w:t>
            </w:r>
          </w:p>
          <w:p w:rsidR="001C745D" w:rsidRPr="00BD7910" w:rsidRDefault="001C745D" w:rsidP="001C4210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A46837" w:rsidRDefault="005018F1" w:rsidP="00A46837">
            <w:pPr>
              <w:ind w:left="709"/>
              <w:jc w:val="both"/>
              <w:rPr>
                <w:rFonts w:hAnsi="BrowalliaUPC" w:cs="BrowalliaUPC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ตรวจและให้คะแนนแบบฝึกหัด</w:t>
            </w:r>
            <w:r w:rsidR="00A46837" w:rsidRPr="00A4683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ตามที่ได้รับมอบหมาย</w:t>
            </w:r>
          </w:p>
          <w:p w:rsidR="00AC5E54" w:rsidRPr="00AC5E54" w:rsidRDefault="00AC5E54" w:rsidP="00AC5E54">
            <w:pPr>
              <w:rPr>
                <w:rFonts w:hint="cs"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6837" w:rsidRDefault="001836FA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A4683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683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A4683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การทำงานเป็นกลุ่ม</w:t>
            </w:r>
            <w:r w:rsidR="005018F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ในส่</w:t>
            </w:r>
            <w:r w:rsidR="0078771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วนของปฏิบัติการ</w:t>
            </w:r>
            <w:r w:rsidRPr="00A4683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และรับผิดชอบ</w:t>
            </w:r>
            <w:r w:rsidR="0078771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งาน</w:t>
            </w:r>
            <w:r w:rsidRPr="00A4683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ร่วมกัน</w:t>
            </w:r>
            <w:r w:rsidR="00BD7910" w:rsidRPr="00A4683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>
              <w:tc>
                <w:tcPr>
                  <w:tcW w:w="4428" w:type="dxa"/>
                </w:tcPr>
                <w:p w:rsidR="007B2CE0" w:rsidRPr="007B2CE0" w:rsidRDefault="00A46837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A46837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A46837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lastRenderedPageBreak/>
                    <w:sym w:font="Wingdings" w:char="F0FE"/>
                  </w:r>
                  <w:r w:rsidR="007B2CE0"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7B2CE0" w:rsidRPr="007B2CE0" w:rsidRDefault="00A46837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8771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lastRenderedPageBreak/>
                    <w:t>□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87719" w:rsidP="006A1CDE">
                  <w:pPr>
                    <w:ind w:firstLine="899"/>
                    <w:rPr>
                      <w:rFonts w:ascii="Browallia New" w:hAnsi="Browallia New" w:cs="Browallia New" w:hint="cs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การลงมือปฏิบัติการ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lastRenderedPageBreak/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</w:t>
            </w:r>
            <w:r w:rsidR="00E11CE8">
              <w:rPr>
                <w:rFonts w:ascii="Browallia New" w:hAnsi="Browallia New" w:cs="Browallia New" w:hint="cs"/>
                <w:cs/>
                <w:lang w:bidi="th-TH"/>
              </w:rPr>
              <w:t>การบรรยายเนื้อหาที่เกี่ยวข้อง และยกตัวอย่างเพื่อนำไปสู่การวิเคราะห์ที่ถูกต้อง และ</w:t>
            </w:r>
            <w:r w:rsidR="00E14C1B">
              <w:rPr>
                <w:rFonts w:ascii="Browallia New" w:hAnsi="Browallia New" w:cs="Browallia New" w:hint="cs"/>
                <w:cs/>
                <w:lang w:bidi="th-TH"/>
              </w:rPr>
              <w:t>กำหนดงานกลุ่มตามหัวข้อที่</w:t>
            </w:r>
            <w:r w:rsidR="00787719">
              <w:rPr>
                <w:rFonts w:ascii="Browallia New" w:hAnsi="Browallia New" w:cs="Browallia New" w:hint="cs"/>
                <w:cs/>
                <w:lang w:bidi="th-TH"/>
              </w:rPr>
              <w:t>การทดลองของปฏิบัติการและ</w:t>
            </w:r>
            <w:r w:rsidR="00E14C1B">
              <w:rPr>
                <w:rFonts w:ascii="Browallia New" w:hAnsi="Browallia New" w:cs="Browallia New" w:hint="cs"/>
                <w:cs/>
                <w:lang w:bidi="th-TH"/>
              </w:rPr>
              <w:t>ทำรายงาน</w:t>
            </w:r>
            <w:r w:rsidR="00787719">
              <w:rPr>
                <w:rFonts w:ascii="Browallia New" w:hAnsi="Browallia New" w:cs="Browallia New" w:hint="cs"/>
                <w:cs/>
                <w:lang w:bidi="th-TH"/>
              </w:rPr>
              <w:t>ส่งในแต่ละสัปดาห์</w:t>
            </w:r>
          </w:p>
          <w:p w:rsidR="00B76CA1" w:rsidRPr="00BD7910" w:rsidRDefault="001C4210" w:rsidP="001C4210">
            <w:pPr>
              <w:rPr>
                <w:rFonts w:ascii="Browallia New" w:hAnsi="Browallia New" w:cs="Browallia New"/>
                <w:sz w:val="34"/>
                <w:szCs w:val="34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16465E" w:rsidRDefault="001D5032" w:rsidP="001C74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6465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16465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16465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16465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16465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16465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16465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จากรายงาน</w:t>
            </w:r>
            <w:r w:rsidR="0078771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ของปฏิบัติการ</w:t>
            </w:r>
            <w:r w:rsidR="0016465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คิดเป็น </w:t>
            </w:r>
            <w:r w:rsidR="0016465E">
              <w:rPr>
                <w:rFonts w:ascii="Browallia New" w:hAnsi="Browallia New" w:cs="Browallia New"/>
                <w:sz w:val="32"/>
                <w:szCs w:val="32"/>
                <w:lang w:bidi="th-TH"/>
              </w:rPr>
              <w:t>20%</w:t>
            </w:r>
          </w:p>
          <w:p w:rsidR="00AC5E54" w:rsidRPr="00BD7910" w:rsidRDefault="00AC5E54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E11CE8" w:rsidRDefault="001D5032" w:rsidP="001C745D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E74B7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D67E0" w:rsidRPr="00E11CE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</w:t>
            </w:r>
            <w:r w:rsidR="000E74B7" w:rsidRPr="00E11CE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E11CE8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7D5F3F" w:rsidRPr="00E11CE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</w:t>
            </w:r>
            <w:r w:rsidR="000D4C10" w:rsidRPr="00E11CE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หรือ สถิติเพื่อการวิเคราะห์และจัดการข้อมูล</w:t>
            </w:r>
            <w:r w:rsidR="00BD7910" w:rsidRPr="00E11CE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1C745D" w:rsidRPr="00BD7910" w:rsidRDefault="001C745D" w:rsidP="001C745D">
            <w:pPr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>
              <w:tc>
                <w:tcPr>
                  <w:tcW w:w="4570" w:type="dxa"/>
                </w:tcPr>
                <w:p w:rsidR="00BC45DC" w:rsidRPr="007B2CE0" w:rsidRDefault="00E11CE8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E11CE8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C45DC"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E11CE8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787719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E11CE8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787719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lastRenderedPageBreak/>
                    <w:t>□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C45DC" w:rsidRPr="007B2CE0" w:rsidRDefault="00E11CE8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E11CE8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lastRenderedPageBreak/>
                    <w:sym w:font="Wingdings" w:char="F0FE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E11CE8" w:rsidRDefault="001C4210" w:rsidP="00E11CE8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hAnsi="BrowalliaUPC" w:cs="BrowalliaUPC" w:hint="cs"/>
                <w:cs/>
              </w:rPr>
              <w:lastRenderedPageBreak/>
              <w:t>โดยมีการดำเนินการ ดังนี้</w:t>
            </w:r>
            <w:r w:rsidR="00E11FC0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E11CE8">
              <w:rPr>
                <w:rFonts w:ascii="Browallia New" w:hAnsi="Browallia New" w:cs="Browallia New" w:hint="cs"/>
                <w:cs/>
                <w:lang w:bidi="th-TH"/>
              </w:rPr>
              <w:t>การบรรยายเนื้อหาที่เกี่ยวข้อง และยกตัวอย่างเพื่อนำไปสู่การวิเคราะห์ที่ถูกต้อง และ</w:t>
            </w:r>
            <w:r w:rsidR="00E11FC0">
              <w:rPr>
                <w:rFonts w:ascii="Browallia New" w:hAnsi="Browallia New" w:cs="Browallia New" w:hint="cs"/>
                <w:cs/>
                <w:lang w:bidi="th-TH"/>
              </w:rPr>
              <w:t>การ</w:t>
            </w:r>
            <w:r w:rsidR="0049679C">
              <w:rPr>
                <w:rFonts w:ascii="Browallia New" w:hAnsi="Browallia New" w:cs="Browallia New" w:hint="cs"/>
                <w:cs/>
                <w:lang w:bidi="th-TH"/>
              </w:rPr>
              <w:t>ปฏิบัติการทดลองตาม</w:t>
            </w:r>
            <w:r w:rsidR="00E11CE8">
              <w:rPr>
                <w:rFonts w:ascii="Browallia New" w:hAnsi="Browallia New" w:cs="Browallia New" w:hint="cs"/>
                <w:cs/>
                <w:lang w:bidi="th-TH"/>
              </w:rPr>
              <w:t>กลุ่มตามหัวข้อที่กำหนด</w:t>
            </w:r>
            <w:r w:rsidR="0049679C">
              <w:rPr>
                <w:rFonts w:ascii="Browallia New" w:hAnsi="Browallia New" w:cs="Browallia New" w:hint="cs"/>
                <w:cs/>
                <w:lang w:bidi="th-TH"/>
              </w:rPr>
              <w:t>ในแต่ละสัปดาห์</w:t>
            </w:r>
            <w:r w:rsidR="00E11CE8">
              <w:rPr>
                <w:rFonts w:ascii="Browallia New" w:hAnsi="Browallia New" w:cs="Browallia New" w:hint="cs"/>
                <w:cs/>
                <w:lang w:bidi="th-TH"/>
              </w:rPr>
              <w:t xml:space="preserve"> ทำรายงาน</w:t>
            </w:r>
            <w:r w:rsidR="0049679C">
              <w:rPr>
                <w:rFonts w:ascii="Browallia New" w:hAnsi="Browallia New" w:cs="Browallia New" w:hint="cs"/>
                <w:cs/>
                <w:lang w:bidi="th-TH"/>
              </w:rPr>
              <w:t>ของปฏิบัติการส่งตามเวลาที่กำหนด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E11CE8" w:rsidRPr="0016465E" w:rsidRDefault="0049679C" w:rsidP="00E11CE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  </w:t>
            </w:r>
            <w:r w:rsidR="00E11CE8" w:rsidRPr="0016465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ลสัมฤทธิ์ของ</w:t>
            </w:r>
            <w:r w:rsidR="00E11CE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จากรายงาน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การปฏิบัติการ</w:t>
            </w:r>
          </w:p>
          <w:p w:rsidR="00BB266F" w:rsidRPr="00BD7910" w:rsidRDefault="00BB266F" w:rsidP="00D460F4">
            <w:pPr>
              <w:rPr>
                <w:rFonts w:hint="cs"/>
                <w:cs/>
                <w:lang w:val="en-AU" w:bidi="th-TH"/>
              </w:rPr>
            </w:pPr>
          </w:p>
        </w:tc>
      </w:tr>
      <w:tr w:rsidR="00A40931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rFonts w:hint="cs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</w:t>
            </w:r>
            <w:r w:rsidR="001C4B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AC5E54" w:rsidRPr="00BC45DC" w:rsidRDefault="00AC5E54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9679C" w:rsidRPr="00BC45DC" w:rsidRDefault="00620DF7" w:rsidP="0049679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="0049679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="0049679C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 w:rsidR="0049679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49679C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</w:t>
            </w:r>
            <w:r w:rsidR="0049679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="0049679C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</w:t>
            </w:r>
          </w:p>
          <w:p w:rsidR="0049679C" w:rsidRPr="00BC45DC" w:rsidRDefault="0049679C" w:rsidP="0049679C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49679C" w:rsidRDefault="0049679C" w:rsidP="0049679C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20DF7" w:rsidRDefault="00620DF7" w:rsidP="00EA2CFB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49679C" w:rsidRPr="00620DF7" w:rsidRDefault="0049679C" w:rsidP="0049679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49679C" w:rsidRDefault="0049679C" w:rsidP="0049679C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EA2CFB" w:rsidRPr="00EA2CFB" w:rsidRDefault="00EA2CFB" w:rsidP="00EA2CFB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Default="00620DF7" w:rsidP="00620DF7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 w:rsidR="00C052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www.sciencedirect.com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49679C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www.vicharkarn.com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7B53C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7B53C7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 w:rsidR="007B53C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7B53C7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</w:t>
            </w:r>
            <w:r w:rsidR="007B53C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="007B53C7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7B53C7" w:rsidRDefault="006C3F00" w:rsidP="007B53C7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7B53C7"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</w:t>
            </w:r>
            <w:r w:rsidR="007B53C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="007B53C7"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</w:t>
            </w:r>
            <w:r w:rsidR="00725ED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Default="00842BF9" w:rsidP="00842BF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</w:t>
            </w:r>
            <w:r w:rsidR="00725ED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8731D2">
      <w:pPr>
        <w:pStyle w:val="9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4B736C" w:rsidRDefault="004B736C" w:rsidP="004B736C">
      <w:pPr>
        <w:rPr>
          <w:rFonts w:hint="cs"/>
          <w:lang w:val="en-AU" w:bidi="th-TH"/>
        </w:rPr>
      </w:pPr>
    </w:p>
    <w:p w:rsidR="004B736C" w:rsidRDefault="004B736C" w:rsidP="004B736C">
      <w:pPr>
        <w:rPr>
          <w:rFonts w:hint="cs"/>
          <w:lang w:val="en-AU" w:bidi="th-TH"/>
        </w:rPr>
      </w:pPr>
    </w:p>
    <w:p w:rsidR="004B736C" w:rsidRDefault="004B736C" w:rsidP="004B736C">
      <w:pPr>
        <w:rPr>
          <w:rFonts w:hint="cs"/>
          <w:lang w:val="en-AU" w:bidi="th-TH"/>
        </w:rPr>
      </w:pPr>
    </w:p>
    <w:p w:rsidR="004B736C" w:rsidRDefault="004B736C" w:rsidP="004B736C">
      <w:pPr>
        <w:rPr>
          <w:rFonts w:hint="cs"/>
          <w:lang w:val="en-AU" w:bidi="th-TH"/>
        </w:rPr>
      </w:pPr>
    </w:p>
    <w:p w:rsidR="0049679C" w:rsidRDefault="0049679C" w:rsidP="004B736C">
      <w:pPr>
        <w:rPr>
          <w:rFonts w:hint="cs"/>
          <w:lang w:val="en-AU" w:bidi="th-TH"/>
        </w:rPr>
      </w:pPr>
    </w:p>
    <w:p w:rsidR="0049679C" w:rsidRDefault="0049679C" w:rsidP="004B736C">
      <w:pPr>
        <w:rPr>
          <w:rFonts w:hint="cs"/>
          <w:lang w:val="en-AU" w:bidi="th-TH"/>
        </w:rPr>
      </w:pPr>
    </w:p>
    <w:p w:rsidR="0049679C" w:rsidRPr="004B736C" w:rsidRDefault="0049679C" w:rsidP="004B736C">
      <w:pPr>
        <w:rPr>
          <w:rFonts w:hint="cs"/>
          <w:cs/>
          <w:lang w:val="en-AU"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2160"/>
      </w:tblGrid>
      <w:tr w:rsidR="007A71DE" w:rsidRPr="00BD7910">
        <w:trPr>
          <w:cantSplit/>
        </w:trPr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190C8D" w:rsidRDefault="008C6CEA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77" w:rsidRPr="00BB5477" w:rsidRDefault="00BB5477" w:rsidP="00BB5477">
            <w:pPr>
              <w:ind w:hanging="108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E541AF">
              <w:rPr>
                <w:rFonts w:ascii="Angsana New" w:hAnsi="Angsana New"/>
                <w:sz w:val="32"/>
                <w:szCs w:val="32"/>
              </w:rPr>
              <w:t>-</w:t>
            </w: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โครงสร้างและขอบเขตของวิชาฟิสิกส์</w:t>
            </w:r>
          </w:p>
          <w:p w:rsidR="00F95016" w:rsidRPr="00BB5477" w:rsidRDefault="00BB5477" w:rsidP="00BB547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ปริมาณทางฟิสิกส์และทบทวนเวกเตอร์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B5477" w:rsidRDefault="00BB5477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190C8D" w:rsidRDefault="008C6CEA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190C8D" w:rsidRDefault="004E4EC6" w:rsidP="008C6CEA">
            <w:pP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BB5477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</w:t>
            </w:r>
            <w:r w:rsidR="009B708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77" w:rsidRPr="00BB5477" w:rsidRDefault="00BB5477" w:rsidP="00BB547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การเคลื่อนที่ในมิติเดียวและการเคลื่อนที่บนระนาบ</w:t>
            </w:r>
          </w:p>
          <w:p w:rsidR="00BB5477" w:rsidRPr="00BB5477" w:rsidRDefault="00BB5477" w:rsidP="00BB547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กฎการเคลื่อนที่ของนิวตัน</w:t>
            </w:r>
          </w:p>
          <w:p w:rsidR="00BB5477" w:rsidRPr="00BB5477" w:rsidRDefault="00BB5477" w:rsidP="00BB547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การเคลื่อนที่ของวัตถุและการแกว่งกวัด</w:t>
            </w:r>
          </w:p>
          <w:p w:rsidR="00BB5477" w:rsidRPr="00BB5477" w:rsidRDefault="00BB5477" w:rsidP="00BB547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งานและพลังงาน</w:t>
            </w:r>
          </w:p>
          <w:p w:rsidR="00BB5477" w:rsidRPr="00E541AF" w:rsidRDefault="00BB5477" w:rsidP="00BB5477">
            <w:pPr>
              <w:rPr>
                <w:rFonts w:ascii="Angsana New" w:hAnsi="Angsana New"/>
                <w:sz w:val="32"/>
                <w:szCs w:val="32"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การเคลื่อนที่ของวัตถุเกร็ง</w:t>
            </w:r>
          </w:p>
          <w:p w:rsidR="00BB266F" w:rsidRPr="0077411A" w:rsidRDefault="00BB266F" w:rsidP="0077411A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9B708E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8C6CEA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4E4EC6" w:rsidP="008C6CEA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</w:tc>
      </w:tr>
      <w:tr w:rsidR="00BB266F" w:rsidRPr="00BD7910">
        <w:trPr>
          <w:cantSplit/>
          <w:trHeight w:val="16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B5477" w:rsidRDefault="00BB5477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B547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  <w:r w:rsidR="008C6CEA" w:rsidRPr="00BB5477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-</w:t>
            </w:r>
            <w:r w:rsidRPr="00BB547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77" w:rsidRPr="00BB5477" w:rsidRDefault="00BB5477" w:rsidP="00BB547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กลศาสตร์ของไหล</w:t>
            </w:r>
            <w:r w:rsidRPr="00BB5477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  <w:p w:rsidR="00BB5477" w:rsidRPr="00BB5477" w:rsidRDefault="00BB5477" w:rsidP="00BB547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สถิตย์ศาสตร์ของของไหล</w:t>
            </w:r>
          </w:p>
          <w:p w:rsidR="00BB5477" w:rsidRPr="00BB5477" w:rsidRDefault="00BB5477" w:rsidP="00BB547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พลศาสตร์ของของไหล</w:t>
            </w:r>
          </w:p>
          <w:p w:rsidR="00BB266F" w:rsidRPr="00190C8D" w:rsidRDefault="00BB266F" w:rsidP="00CF2ECB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9E2D7A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8C6CEA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4E4EC6" w:rsidP="008C6CE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BB5477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7</w:t>
            </w:r>
            <w:r w:rsidR="00CF2EC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77" w:rsidRPr="00BB5477" w:rsidRDefault="00BB5477" w:rsidP="00BB547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การเคลื่อนที่ของคลื่น</w:t>
            </w:r>
            <w:r w:rsidRPr="00BB5477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  <w:p w:rsidR="00BB5477" w:rsidRPr="00BB5477" w:rsidRDefault="00BB5477" w:rsidP="00BB547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ธรรมชาติและสมบัติของคลื่น</w:t>
            </w:r>
          </w:p>
          <w:p w:rsidR="00BB5477" w:rsidRPr="00BB5477" w:rsidRDefault="00BB5477" w:rsidP="00BB547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การรวมคลื่นและการแทรกสอด</w:t>
            </w:r>
          </w:p>
          <w:p w:rsidR="00BB266F" w:rsidRPr="0077411A" w:rsidRDefault="00BB5477" w:rsidP="00BB547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B5477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B5477">
              <w:rPr>
                <w:rFonts w:ascii="Browallia New" w:hAnsi="Browallia New" w:cs="Browallia New"/>
                <w:sz w:val="32"/>
                <w:szCs w:val="32"/>
                <w:cs/>
              </w:rPr>
              <w:t>คลื่นนิ่งและการกำทอน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B5477" w:rsidRDefault="00BB5477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B547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8C6CEA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4E4EC6" w:rsidP="008C6CE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</w:tc>
      </w:tr>
      <w:tr w:rsidR="009369B1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B1" w:rsidRDefault="009369B1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10-11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B1" w:rsidRPr="009369B1" w:rsidRDefault="009369B1" w:rsidP="009369B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9369B1">
              <w:rPr>
                <w:rFonts w:ascii="Browallia New" w:hAnsi="Browallia New" w:cs="Browallia New"/>
                <w:sz w:val="32"/>
                <w:szCs w:val="32"/>
                <w:cs/>
              </w:rPr>
              <w:t>เสียง</w:t>
            </w:r>
            <w:r w:rsidRPr="009369B1"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Pr="009369B1"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Pr="009369B1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  <w:p w:rsidR="009369B1" w:rsidRPr="009369B1" w:rsidRDefault="009369B1" w:rsidP="009369B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9369B1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9369B1">
              <w:rPr>
                <w:rFonts w:ascii="Browallia New" w:hAnsi="Browallia New" w:cs="Browallia New"/>
                <w:sz w:val="32"/>
                <w:szCs w:val="32"/>
                <w:cs/>
              </w:rPr>
              <w:t>ธรรมชาติของคลื่นเสียง</w:t>
            </w:r>
          </w:p>
          <w:p w:rsidR="009369B1" w:rsidRPr="009369B1" w:rsidRDefault="009369B1" w:rsidP="009369B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9369B1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9369B1">
              <w:rPr>
                <w:rFonts w:ascii="Browallia New" w:hAnsi="Browallia New" w:cs="Browallia New"/>
                <w:sz w:val="32"/>
                <w:szCs w:val="32"/>
                <w:cs/>
              </w:rPr>
              <w:t>การเคลื่อนที่และอัตราเร็วของคลื่นเสียง</w:t>
            </w:r>
          </w:p>
          <w:p w:rsidR="009369B1" w:rsidRPr="009369B1" w:rsidRDefault="009369B1" w:rsidP="009369B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9369B1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9369B1">
              <w:rPr>
                <w:rFonts w:ascii="Browallia New" w:hAnsi="Browallia New" w:cs="Browallia New"/>
                <w:sz w:val="32"/>
                <w:szCs w:val="32"/>
                <w:cs/>
              </w:rPr>
              <w:t>ความเข้มของคลื่นเสียงและความดัง</w:t>
            </w:r>
          </w:p>
          <w:p w:rsidR="009369B1" w:rsidRPr="00CF2ECB" w:rsidRDefault="009369B1" w:rsidP="00C95EA6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369B1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9369B1">
              <w:rPr>
                <w:rFonts w:ascii="Browallia New" w:hAnsi="Browallia New" w:cs="Browallia New"/>
                <w:sz w:val="32"/>
                <w:szCs w:val="32"/>
                <w:cs/>
              </w:rPr>
              <w:t>ปรากฏการณ์ดอปเปลอร์</w:t>
            </w:r>
            <w:r w:rsidRPr="009369B1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9369B1">
              <w:rPr>
                <w:rFonts w:ascii="Browallia New" w:hAnsi="Browallia New" w:cs="Browallia New"/>
                <w:sz w:val="32"/>
                <w:szCs w:val="32"/>
                <w:cs/>
              </w:rPr>
              <w:t>บีทส์และคลื่นกระแทก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B1" w:rsidRPr="00190C8D" w:rsidRDefault="009369B1" w:rsidP="002373D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B1" w:rsidRPr="00190C8D" w:rsidRDefault="009369B1" w:rsidP="002373D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B1" w:rsidRPr="00190C8D" w:rsidRDefault="004E4EC6" w:rsidP="002373D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</w:tc>
      </w:tr>
      <w:tr w:rsidR="000E58B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BD" w:rsidRPr="000E58BD" w:rsidRDefault="000E58BD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12-13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BD" w:rsidRPr="000E58BD" w:rsidRDefault="003A7227" w:rsidP="000E58B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แสง</w:t>
            </w:r>
            <w:r w:rsidR="000E58BD" w:rsidRPr="000E58BD"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="000E58BD" w:rsidRPr="000E58BD"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="000E58BD" w:rsidRPr="000E58BD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  <w:p w:rsidR="000E58BD" w:rsidRPr="000E58BD" w:rsidRDefault="000E58BD" w:rsidP="000E58BD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0E58BD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0E58BD">
              <w:rPr>
                <w:rFonts w:ascii="Browallia New" w:hAnsi="Browallia New" w:cs="Browallia New"/>
                <w:sz w:val="32"/>
                <w:szCs w:val="32"/>
                <w:cs/>
              </w:rPr>
              <w:t>ธรรมชาติของคลื่น</w:t>
            </w:r>
            <w:r w:rsidR="003A722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แสง</w:t>
            </w:r>
          </w:p>
          <w:p w:rsidR="003A7227" w:rsidRDefault="000E58BD" w:rsidP="000E58BD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E58BD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="003A722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การหักเหของคลื่นแสง</w:t>
            </w:r>
          </w:p>
          <w:p w:rsidR="000E58BD" w:rsidRPr="000E58BD" w:rsidRDefault="003A7227" w:rsidP="003A722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การเดินทางของคลื่นแสง ที่ผ่านตัวกลางต่างชนิด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BD" w:rsidRPr="000E58BD" w:rsidRDefault="000E58BD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E58B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BD" w:rsidRPr="00190C8D" w:rsidRDefault="000E58BD" w:rsidP="00F54E1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BD" w:rsidRPr="00190C8D" w:rsidRDefault="004E4EC6" w:rsidP="00F54E1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</w:tc>
      </w:tr>
      <w:tr w:rsidR="000E58B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BD" w:rsidRPr="000E58BD" w:rsidRDefault="000E58BD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E58B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BD" w:rsidRPr="000E58BD" w:rsidRDefault="000E58BD" w:rsidP="000E58B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E58BD">
              <w:rPr>
                <w:rFonts w:ascii="Browallia New" w:hAnsi="Browallia New" w:cs="Browallia New"/>
                <w:sz w:val="32"/>
                <w:szCs w:val="32"/>
                <w:cs/>
              </w:rPr>
              <w:t>ความร้อนและอุณหพลศาสตร์</w:t>
            </w:r>
          </w:p>
          <w:p w:rsidR="000E58BD" w:rsidRPr="000E58BD" w:rsidRDefault="000E58BD" w:rsidP="000E58B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E58BD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0E58BD">
              <w:rPr>
                <w:rFonts w:ascii="Browallia New" w:hAnsi="Browallia New" w:cs="Browallia New"/>
                <w:sz w:val="32"/>
                <w:szCs w:val="32"/>
                <w:cs/>
              </w:rPr>
              <w:t>อุณหภูมิและกฎข้อศูนย์</w:t>
            </w:r>
          </w:p>
          <w:p w:rsidR="000E58BD" w:rsidRPr="000E58BD" w:rsidRDefault="000E58BD" w:rsidP="000E58B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E58BD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0E58BD">
              <w:rPr>
                <w:rFonts w:ascii="Browallia New" w:hAnsi="Browallia New" w:cs="Browallia New"/>
                <w:sz w:val="32"/>
                <w:szCs w:val="32"/>
                <w:cs/>
              </w:rPr>
              <w:t>ความร้อน</w:t>
            </w:r>
            <w:r w:rsidRPr="000E58BD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0E58BD">
              <w:rPr>
                <w:rFonts w:ascii="Browallia New" w:hAnsi="Browallia New" w:cs="Browallia New"/>
                <w:sz w:val="32"/>
                <w:szCs w:val="32"/>
                <w:cs/>
              </w:rPr>
              <w:t>การขยายตัว</w:t>
            </w:r>
            <w:r w:rsidRPr="000E58BD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0E58BD">
              <w:rPr>
                <w:rFonts w:ascii="Browallia New" w:hAnsi="Browallia New" w:cs="Browallia New"/>
                <w:sz w:val="32"/>
                <w:szCs w:val="32"/>
                <w:cs/>
              </w:rPr>
              <w:t>และการถ่ายเทความร้อน</w:t>
            </w:r>
          </w:p>
          <w:p w:rsidR="000E58BD" w:rsidRPr="000E58BD" w:rsidRDefault="000E58BD" w:rsidP="000E58B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E58BD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0E58BD">
              <w:rPr>
                <w:rFonts w:ascii="Browallia New" w:hAnsi="Browallia New" w:cs="Browallia New"/>
                <w:sz w:val="32"/>
                <w:szCs w:val="32"/>
                <w:cs/>
              </w:rPr>
              <w:t>กฎข้อหนึ่งกับการเปลี่ยนแปลงของระบบ</w:t>
            </w:r>
          </w:p>
          <w:p w:rsidR="000E58BD" w:rsidRPr="000E58BD" w:rsidRDefault="000E58BD" w:rsidP="000E58B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58BD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0E58BD">
              <w:rPr>
                <w:rFonts w:ascii="Browallia New" w:hAnsi="Browallia New" w:cs="Browallia New"/>
                <w:sz w:val="32"/>
                <w:szCs w:val="32"/>
                <w:cs/>
              </w:rPr>
              <w:t>กฎข้อสองกับกระบวนการ</w:t>
            </w:r>
            <w:r w:rsidRPr="000E58BD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0E58BD">
              <w:rPr>
                <w:rFonts w:ascii="Browallia New" w:hAnsi="Browallia New" w:cs="Browallia New"/>
                <w:sz w:val="32"/>
                <w:szCs w:val="32"/>
                <w:cs/>
              </w:rPr>
              <w:t>และวัฏจักรความร้อน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BD" w:rsidRPr="000E58BD" w:rsidRDefault="000E58BD" w:rsidP="00F54E1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E58B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BD" w:rsidRPr="00190C8D" w:rsidRDefault="000E58BD" w:rsidP="00F54E1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BD" w:rsidRPr="00190C8D" w:rsidRDefault="004E4EC6" w:rsidP="00F54E1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</w:tc>
      </w:tr>
      <w:tr w:rsidR="008C6CEA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EA" w:rsidRPr="00190C8D" w:rsidRDefault="008C6CEA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  <w:r w:rsidR="009E2D7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BD" w:rsidRPr="000E58BD" w:rsidRDefault="000E58BD" w:rsidP="000E58B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E58BD">
              <w:rPr>
                <w:rFonts w:ascii="Browallia New" w:hAnsi="Browallia New" w:cs="Browallia New"/>
                <w:sz w:val="32"/>
                <w:szCs w:val="32"/>
                <w:cs/>
              </w:rPr>
              <w:t>ทฤษฎีจลน์ของก๊าซ</w:t>
            </w:r>
            <w:r w:rsidRPr="000E58BD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  <w:p w:rsidR="000E58BD" w:rsidRPr="000E58BD" w:rsidRDefault="000E58BD" w:rsidP="000E58B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E58BD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0E58BD">
              <w:rPr>
                <w:rFonts w:ascii="Browallia New" w:hAnsi="Browallia New" w:cs="Browallia New"/>
                <w:sz w:val="32"/>
                <w:szCs w:val="32"/>
                <w:cs/>
              </w:rPr>
              <w:t>แบบจำลองโมเลกุลของก๊าซอุดมคติ</w:t>
            </w:r>
          </w:p>
          <w:p w:rsidR="008C6CEA" w:rsidRPr="000E58BD" w:rsidRDefault="000E58BD" w:rsidP="008D6FC5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0E58BD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0E58BD">
              <w:rPr>
                <w:rFonts w:ascii="Browallia New" w:hAnsi="Browallia New" w:cs="Browallia New"/>
                <w:sz w:val="32"/>
                <w:szCs w:val="32"/>
                <w:cs/>
              </w:rPr>
              <w:t>แนวความคิดแบบจุลภาคของก๊าซ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EA" w:rsidRPr="000E58BD" w:rsidRDefault="000E58BD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E58B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EA" w:rsidRPr="00190C8D" w:rsidRDefault="008C6CEA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EA" w:rsidRPr="00190C8D" w:rsidRDefault="004E4EC6" w:rsidP="008C6CE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</w:tc>
      </w:tr>
      <w:tr w:rsidR="00EF6AFC" w:rsidRPr="00BD7910">
        <w:trPr>
          <w:cantSplit/>
        </w:trPr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8D6FC5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7A71DE" w:rsidRPr="00BD7910"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FA1B0C" w:rsidP="00C304B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190C8D" w:rsidP="008D6FC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FA1B0C" w:rsidRPr="00BD7910" w:rsidRDefault="00FA1B0C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190C8D" w:rsidP="00190C8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190C8D" w:rsidP="00190C8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30%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FA1B0C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190C8D" w:rsidP="008D6FC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190C8D" w:rsidP="00190C8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18-19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190C8D" w:rsidP="00190C8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30%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F14B08" w:rsidRDefault="00F14B08" w:rsidP="00F14B08">
            <w:pPr>
              <w:numPr>
                <w:ilvl w:val="0"/>
                <w:numId w:val="49"/>
              </w:numPr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ทวี ฉิมอ้อย, มนู เฟื่องฟุ้ง. </w:t>
            </w:r>
            <w:r w:rsidRPr="00BE02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ฟิสิกส์</w:t>
            </w:r>
            <w:r w:rsidRPr="00BE026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  <w:r w:rsidRPr="00BE02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ฟิสิกส์พื้นฐานระดับมหาวิทยาลัย </w:t>
            </w:r>
            <w:r w:rsidRPr="00BE026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. กรุงเทพฯ 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สำนักพิมพ์มหาวิทยาลัยธรรมศาสตร์, </w:t>
            </w:r>
            <w:r>
              <w:rPr>
                <w:rFonts w:ascii="Angsana New" w:hAnsi="Angsana New"/>
                <w:sz w:val="32"/>
                <w:szCs w:val="32"/>
              </w:rPr>
              <w:t>2541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</w:p>
          <w:p w:rsidR="00F14B08" w:rsidRDefault="00F14B08" w:rsidP="00F14B08">
            <w:pPr>
              <w:numPr>
                <w:ilvl w:val="0"/>
                <w:numId w:val="49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อนันตสิน เตชะกำพุช, พิศิษฐ์ รัตนวรารักษ์, พรชัย พัชรินทร์ตนะกุล. </w:t>
            </w:r>
            <w:r w:rsidRPr="00BE02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ฟิสิกส์</w:t>
            </w:r>
            <w:r w:rsidRPr="00BE026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  <w:r w:rsidRPr="00BE02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ฟิสิกส์ </w:t>
            </w:r>
            <w:r w:rsidRPr="00BE026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. กรุงเทพฯ 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ศูนย์หนังสือแห่งจุฬาลงกรณ์มหาวิทยาลัย, </w:t>
            </w:r>
            <w:r>
              <w:rPr>
                <w:rFonts w:ascii="Angsana New" w:hAnsi="Angsana New"/>
                <w:sz w:val="32"/>
                <w:szCs w:val="32"/>
              </w:rPr>
              <w:t>2539.</w:t>
            </w:r>
          </w:p>
          <w:p w:rsidR="00F14B08" w:rsidRDefault="00F14B08" w:rsidP="00F14B08">
            <w:pPr>
              <w:numPr>
                <w:ilvl w:val="0"/>
                <w:numId w:val="49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41AF">
              <w:rPr>
                <w:rFonts w:ascii="Angsana New" w:hAnsi="Angsana New"/>
                <w:sz w:val="32"/>
                <w:szCs w:val="32"/>
                <w:cs/>
              </w:rPr>
              <w:t>ศรีธน</w:t>
            </w:r>
            <w:r w:rsidRPr="00E541AF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541AF">
              <w:rPr>
                <w:rFonts w:ascii="Angsana New" w:hAnsi="Angsana New"/>
                <w:sz w:val="32"/>
                <w:szCs w:val="32"/>
                <w:cs/>
              </w:rPr>
              <w:t>วรศักดิ์โยธิน</w:t>
            </w:r>
            <w:r w:rsidRPr="00E541AF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E541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ฟิสิกส์</w:t>
            </w:r>
            <w:r w:rsidRPr="00E541A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E541AF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E541AF">
              <w:rPr>
                <w:rFonts w:ascii="Angsana New" w:hAnsi="Angsana New"/>
                <w:sz w:val="32"/>
                <w:szCs w:val="32"/>
                <w:cs/>
              </w:rPr>
              <w:t>ขอนแก่น</w:t>
            </w:r>
            <w:r w:rsidRPr="00E541AF">
              <w:rPr>
                <w:rFonts w:ascii="Angsana New" w:hAnsi="Angsana New"/>
                <w:sz w:val="32"/>
                <w:szCs w:val="32"/>
              </w:rPr>
              <w:t xml:space="preserve"> : </w:t>
            </w:r>
            <w:r w:rsidRPr="00E541AF">
              <w:rPr>
                <w:rFonts w:ascii="Angsana New" w:hAnsi="Angsana New"/>
                <w:sz w:val="32"/>
                <w:szCs w:val="32"/>
                <w:cs/>
              </w:rPr>
              <w:t>โครงการผลิตตำรา</w:t>
            </w:r>
            <w:r w:rsidRPr="00E541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541AF">
              <w:rPr>
                <w:rFonts w:ascii="Angsana New" w:hAnsi="Angsana New"/>
                <w:sz w:val="32"/>
                <w:szCs w:val="32"/>
                <w:cs/>
              </w:rPr>
              <w:t>คณะวิทยาศาสตร์</w:t>
            </w:r>
            <w:r w:rsidRPr="00E541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541AF">
              <w:rPr>
                <w:rFonts w:ascii="Angsana New" w:hAnsi="Angsana New"/>
                <w:sz w:val="32"/>
                <w:szCs w:val="32"/>
                <w:cs/>
              </w:rPr>
              <w:t>มหาวิทยาลัยขอนแก่น</w:t>
            </w:r>
            <w:r w:rsidRPr="00E541AF">
              <w:rPr>
                <w:rFonts w:ascii="Angsana New" w:hAnsi="Angsana New"/>
                <w:sz w:val="32"/>
                <w:szCs w:val="32"/>
              </w:rPr>
              <w:t>,  2542.</w:t>
            </w:r>
          </w:p>
          <w:p w:rsidR="00F14B08" w:rsidRDefault="00F14B08" w:rsidP="00F14B08">
            <w:pPr>
              <w:numPr>
                <w:ilvl w:val="0"/>
                <w:numId w:val="49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Buckwalter,Gary L. and David M. Riban. 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College Physics</w:t>
            </w:r>
            <w:r>
              <w:rPr>
                <w:rFonts w:ascii="Angsana New" w:hAnsi="Angsana New"/>
                <w:sz w:val="32"/>
                <w:szCs w:val="32"/>
              </w:rPr>
              <w:t xml:space="preserve">.  NewYork : Mc Graw -Hill Book, </w:t>
            </w:r>
          </w:p>
          <w:p w:rsidR="00F14B08" w:rsidRDefault="00F14B08" w:rsidP="00F14B08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1987.</w:t>
            </w:r>
          </w:p>
          <w:p w:rsidR="00F14B08" w:rsidRDefault="00F14B08" w:rsidP="00F14B0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5.  Holliday,David; Robert Resnick; and Jearl Walker. 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Fundamentals of Physics</w:t>
            </w:r>
            <w:r>
              <w:rPr>
                <w:rFonts w:ascii="Angsana New" w:hAnsi="Angsana New"/>
                <w:sz w:val="32"/>
                <w:szCs w:val="32"/>
              </w:rPr>
              <w:t xml:space="preserve">. 7th ed.  </w:t>
            </w:r>
          </w:p>
          <w:p w:rsidR="00F14B08" w:rsidRDefault="00F14B08" w:rsidP="00F14B08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Angsana New" w:hAnsi="Angsana New"/>
                    <w:sz w:val="32"/>
                    <w:szCs w:val="32"/>
                  </w:rPr>
                  <w:t>New Jersey</w:t>
                </w:r>
              </w:smartTag>
            </w:smartTag>
            <w:r>
              <w:rPr>
                <w:rFonts w:ascii="Angsana New" w:hAnsi="Angsana New"/>
                <w:sz w:val="32"/>
                <w:szCs w:val="32"/>
              </w:rPr>
              <w:t>: John Wiley &amp;  Sons, 2005.</w:t>
            </w:r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77411A" w:rsidRDefault="0077411A" w:rsidP="0077411A">
            <w:pPr>
              <w:numPr>
                <w:ilvl w:val="0"/>
                <w:numId w:val="42"/>
              </w:numPr>
              <w:rPr>
                <w:rFonts w:ascii="Angsana New" w:hAnsi="Angsana New"/>
                <w:sz w:val="32"/>
                <w:szCs w:val="32"/>
                <w:cs/>
              </w:rPr>
            </w:pPr>
            <w:r w:rsidRPr="0077411A">
              <w:rPr>
                <w:rFonts w:ascii="Angsana New" w:hAnsi="Angsana New"/>
                <w:sz w:val="32"/>
                <w:szCs w:val="32"/>
              </w:rPr>
              <w:t>w</w:t>
            </w:r>
            <w:r>
              <w:rPr>
                <w:rFonts w:ascii="Angsana New" w:hAnsi="Angsana New"/>
                <w:sz w:val="32"/>
                <w:szCs w:val="32"/>
              </w:rPr>
              <w:t>ww.vichakarn.com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Default="00B72562" w:rsidP="00B7256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hyperlink r:id="rId7" w:history="1">
              <w:r w:rsidRPr="00AF3A3C">
                <w:rPr>
                  <w:rStyle w:val="a9"/>
                  <w:rFonts w:ascii="Browallia New" w:hAnsi="Browallia New" w:cs="Browallia New"/>
                  <w:sz w:val="32"/>
                  <w:szCs w:val="32"/>
                  <w:lang w:bidi="th-TH"/>
                </w:rPr>
                <w:t>www.youtube.com</w:t>
              </w:r>
            </w:hyperlink>
          </w:p>
          <w:p w:rsidR="00B72562" w:rsidRPr="00BD7910" w:rsidDel="00AB27AB" w:rsidRDefault="00B72562" w:rsidP="00B7256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www.vichakarn.com</w:t>
            </w:r>
          </w:p>
        </w:tc>
      </w:tr>
    </w:tbl>
    <w:p w:rsidR="007B2CE0" w:rsidRDefault="007B2CE0" w:rsidP="0077411A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7411A" w:rsidRDefault="0077411A" w:rsidP="0077411A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7411A" w:rsidRPr="00BD7910" w:rsidRDefault="0077411A" w:rsidP="0077411A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Default="00155318" w:rsidP="00C81F2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7411A" w:rsidRDefault="00A64A51" w:rsidP="0077411A">
            <w:pPr>
              <w:ind w:firstLine="612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ระบุ</w:t>
            </w:r>
            <w:r w:rsidRPr="00B73B1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B73B1E" w:rsidRPr="00B73B1E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ที่จะได้ข้อมูลการสอน </w:t>
            </w:r>
            <w:r w:rsidRPr="00A64A5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64A5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จากผู้สังเกตการณ์ หรือทีมผู้สอน</w:t>
            </w:r>
            <w:r w:rsidR="00ED3E0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9D2401" w:rsidRDefault="00406E14" w:rsidP="0077411A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</w:t>
            </w:r>
            <w:r w:rsidR="009D2401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ปรับปรุง</w:t>
            </w:r>
            <w:r w:rsidR="00ED3E0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9D2401" w:rsidRDefault="00AF2295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ของ</w:t>
            </w: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BD7910" w:rsidRDefault="00BB266F" w:rsidP="00594AD2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2295" w:rsidRDefault="00406E14" w:rsidP="0077411A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AF229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จากข้อ ๑ และ ๒ มา</w:t>
            </w:r>
            <w:r w:rsidR="00AF229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</w:tc>
      </w:tr>
    </w:tbl>
    <w:p w:rsidR="00B963F6" w:rsidRDefault="00B963F6"/>
    <w:p w:rsidR="00620DF7" w:rsidRDefault="00620DF7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Default="00620DF7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Pr="00CA4C66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8C6CEA" w:rsidP="00620DF7">
      <w:pPr>
        <w:jc w:val="center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  </w:t>
      </w:r>
      <w:r w:rsidR="004E4EC6">
        <w:rPr>
          <w:rFonts w:ascii="Browallia New" w:hAnsi="Browallia New" w:cs="Browallia New" w:hint="cs"/>
          <w:sz w:val="32"/>
          <w:szCs w:val="32"/>
          <w:cs/>
          <w:lang w:bidi="th-TH"/>
        </w:rPr>
        <w:t>อ.ดร.ชูพงษ์  ภาคภูมิ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620DF7" w:rsidRPr="00BD7910" w:rsidSect="008C6CEA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747" w:rsidRDefault="00A25747">
      <w:r>
        <w:separator/>
      </w:r>
    </w:p>
  </w:endnote>
  <w:endnote w:type="continuationSeparator" w:id="0">
    <w:p w:rsidR="00A25747" w:rsidRDefault="00A25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747" w:rsidRDefault="00A25747">
      <w:r>
        <w:separator/>
      </w:r>
    </w:p>
  </w:footnote>
  <w:footnote w:type="continuationSeparator" w:id="0">
    <w:p w:rsidR="00A25747" w:rsidRDefault="00A257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C41310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5B7167"/>
    <w:multiLevelType w:val="hybridMultilevel"/>
    <w:tmpl w:val="8432055E"/>
    <w:lvl w:ilvl="0" w:tplc="0409000F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B0227"/>
    <w:multiLevelType w:val="multilevel"/>
    <w:tmpl w:val="52F856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B56143"/>
    <w:multiLevelType w:val="hybridMultilevel"/>
    <w:tmpl w:val="C262A34E"/>
    <w:lvl w:ilvl="0" w:tplc="D0863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9FD4C25"/>
    <w:multiLevelType w:val="multilevel"/>
    <w:tmpl w:val="F9A6F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584580"/>
    <w:multiLevelType w:val="hybridMultilevel"/>
    <w:tmpl w:val="846A47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2D0E1F"/>
    <w:multiLevelType w:val="multilevel"/>
    <w:tmpl w:val="CC2E876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440"/>
      </w:pPr>
      <w:rPr>
        <w:rFonts w:hint="default"/>
      </w:rPr>
    </w:lvl>
  </w:abstractNum>
  <w:abstractNum w:abstractNumId="27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F92642D"/>
    <w:multiLevelType w:val="multilevel"/>
    <w:tmpl w:val="1D4418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5A53207"/>
    <w:multiLevelType w:val="hybridMultilevel"/>
    <w:tmpl w:val="FB62A348"/>
    <w:lvl w:ilvl="0" w:tplc="0E0C5F6E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3B6CB2"/>
    <w:multiLevelType w:val="hybridMultilevel"/>
    <w:tmpl w:val="52F856B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C07305"/>
    <w:multiLevelType w:val="hybridMultilevel"/>
    <w:tmpl w:val="989E8AAE"/>
    <w:lvl w:ilvl="0" w:tplc="9CF02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E0C5F6E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30"/>
  </w:num>
  <w:num w:numId="4">
    <w:abstractNumId w:val="9"/>
  </w:num>
  <w:num w:numId="5">
    <w:abstractNumId w:val="5"/>
  </w:num>
  <w:num w:numId="6">
    <w:abstractNumId w:val="14"/>
  </w:num>
  <w:num w:numId="7">
    <w:abstractNumId w:val="31"/>
  </w:num>
  <w:num w:numId="8">
    <w:abstractNumId w:val="27"/>
  </w:num>
  <w:num w:numId="9">
    <w:abstractNumId w:val="45"/>
  </w:num>
  <w:num w:numId="10">
    <w:abstractNumId w:val="11"/>
  </w:num>
  <w:num w:numId="11">
    <w:abstractNumId w:val="37"/>
  </w:num>
  <w:num w:numId="12">
    <w:abstractNumId w:val="3"/>
  </w:num>
  <w:num w:numId="13">
    <w:abstractNumId w:val="24"/>
  </w:num>
  <w:num w:numId="14">
    <w:abstractNumId w:val="48"/>
  </w:num>
  <w:num w:numId="15">
    <w:abstractNumId w:val="17"/>
  </w:num>
  <w:num w:numId="16">
    <w:abstractNumId w:val="41"/>
  </w:num>
  <w:num w:numId="17">
    <w:abstractNumId w:val="23"/>
  </w:num>
  <w:num w:numId="18">
    <w:abstractNumId w:val="43"/>
  </w:num>
  <w:num w:numId="19">
    <w:abstractNumId w:val="15"/>
  </w:num>
  <w:num w:numId="20">
    <w:abstractNumId w:val="36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4"/>
  </w:num>
  <w:num w:numId="26">
    <w:abstractNumId w:val="12"/>
  </w:num>
  <w:num w:numId="27">
    <w:abstractNumId w:val="46"/>
  </w:num>
  <w:num w:numId="28">
    <w:abstractNumId w:val="40"/>
  </w:num>
  <w:num w:numId="29">
    <w:abstractNumId w:val="32"/>
  </w:num>
  <w:num w:numId="30">
    <w:abstractNumId w:val="0"/>
  </w:num>
  <w:num w:numId="31">
    <w:abstractNumId w:val="28"/>
  </w:num>
  <w:num w:numId="32">
    <w:abstractNumId w:val="8"/>
  </w:num>
  <w:num w:numId="33">
    <w:abstractNumId w:val="6"/>
  </w:num>
  <w:num w:numId="34">
    <w:abstractNumId w:val="38"/>
  </w:num>
  <w:num w:numId="35">
    <w:abstractNumId w:val="29"/>
  </w:num>
  <w:num w:numId="36">
    <w:abstractNumId w:val="47"/>
  </w:num>
  <w:num w:numId="37">
    <w:abstractNumId w:val="22"/>
  </w:num>
  <w:num w:numId="38">
    <w:abstractNumId w:val="35"/>
  </w:num>
  <w:num w:numId="39">
    <w:abstractNumId w:val="20"/>
  </w:num>
  <w:num w:numId="40">
    <w:abstractNumId w:val="42"/>
  </w:num>
  <w:num w:numId="41">
    <w:abstractNumId w:val="7"/>
  </w:num>
  <w:num w:numId="42">
    <w:abstractNumId w:val="13"/>
  </w:num>
  <w:num w:numId="43">
    <w:abstractNumId w:val="33"/>
  </w:num>
  <w:num w:numId="44">
    <w:abstractNumId w:val="44"/>
  </w:num>
  <w:num w:numId="45">
    <w:abstractNumId w:val="26"/>
  </w:num>
  <w:num w:numId="46">
    <w:abstractNumId w:val="19"/>
  </w:num>
  <w:num w:numId="47">
    <w:abstractNumId w:val="39"/>
  </w:num>
  <w:num w:numId="48">
    <w:abstractNumId w:val="1"/>
  </w:num>
  <w:num w:numId="4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65CD"/>
    <w:rsid w:val="00021732"/>
    <w:rsid w:val="00023E55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72D7E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58BD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465E"/>
    <w:rsid w:val="00175153"/>
    <w:rsid w:val="001769CA"/>
    <w:rsid w:val="00176DFC"/>
    <w:rsid w:val="00177371"/>
    <w:rsid w:val="001836FA"/>
    <w:rsid w:val="00184A32"/>
    <w:rsid w:val="00185CB3"/>
    <w:rsid w:val="00190881"/>
    <w:rsid w:val="00190C8D"/>
    <w:rsid w:val="00191579"/>
    <w:rsid w:val="00197570"/>
    <w:rsid w:val="001A0348"/>
    <w:rsid w:val="001A1A88"/>
    <w:rsid w:val="001C2530"/>
    <w:rsid w:val="001C4210"/>
    <w:rsid w:val="001C4BB8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373D2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D106D"/>
    <w:rsid w:val="002D5F87"/>
    <w:rsid w:val="002D6218"/>
    <w:rsid w:val="002E3177"/>
    <w:rsid w:val="002E4D6C"/>
    <w:rsid w:val="002E6A57"/>
    <w:rsid w:val="002F2754"/>
    <w:rsid w:val="00301FAB"/>
    <w:rsid w:val="0030641E"/>
    <w:rsid w:val="00321C03"/>
    <w:rsid w:val="00327D14"/>
    <w:rsid w:val="0034615B"/>
    <w:rsid w:val="00347AF4"/>
    <w:rsid w:val="003542ED"/>
    <w:rsid w:val="00375174"/>
    <w:rsid w:val="00397268"/>
    <w:rsid w:val="003A49D5"/>
    <w:rsid w:val="003A7227"/>
    <w:rsid w:val="003B0D0D"/>
    <w:rsid w:val="003B3362"/>
    <w:rsid w:val="003B3E44"/>
    <w:rsid w:val="003B6C5B"/>
    <w:rsid w:val="003B7624"/>
    <w:rsid w:val="003C61B4"/>
    <w:rsid w:val="003D00F5"/>
    <w:rsid w:val="003D03BF"/>
    <w:rsid w:val="003D04D9"/>
    <w:rsid w:val="003D22A4"/>
    <w:rsid w:val="003E4756"/>
    <w:rsid w:val="003F2359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54513"/>
    <w:rsid w:val="004614D9"/>
    <w:rsid w:val="00463011"/>
    <w:rsid w:val="00463B8F"/>
    <w:rsid w:val="00466F17"/>
    <w:rsid w:val="0047432E"/>
    <w:rsid w:val="00490135"/>
    <w:rsid w:val="0049679C"/>
    <w:rsid w:val="004A022E"/>
    <w:rsid w:val="004A14EA"/>
    <w:rsid w:val="004B38F6"/>
    <w:rsid w:val="004B601F"/>
    <w:rsid w:val="004B6892"/>
    <w:rsid w:val="004B736C"/>
    <w:rsid w:val="004C1849"/>
    <w:rsid w:val="004C2FB9"/>
    <w:rsid w:val="004C42BA"/>
    <w:rsid w:val="004C64AD"/>
    <w:rsid w:val="004D2843"/>
    <w:rsid w:val="004D55E5"/>
    <w:rsid w:val="004E4EC6"/>
    <w:rsid w:val="004E5C97"/>
    <w:rsid w:val="004E6C5E"/>
    <w:rsid w:val="004F0289"/>
    <w:rsid w:val="004F0902"/>
    <w:rsid w:val="004F6FFD"/>
    <w:rsid w:val="004F733B"/>
    <w:rsid w:val="005018F1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5F6775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0F31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5ED0"/>
    <w:rsid w:val="0072796C"/>
    <w:rsid w:val="007379A1"/>
    <w:rsid w:val="007427AF"/>
    <w:rsid w:val="00753AE9"/>
    <w:rsid w:val="007625E5"/>
    <w:rsid w:val="00770063"/>
    <w:rsid w:val="00770329"/>
    <w:rsid w:val="00770E57"/>
    <w:rsid w:val="0077411A"/>
    <w:rsid w:val="007767DC"/>
    <w:rsid w:val="007776CB"/>
    <w:rsid w:val="00781A31"/>
    <w:rsid w:val="007849E9"/>
    <w:rsid w:val="007861B5"/>
    <w:rsid w:val="00787719"/>
    <w:rsid w:val="0079321E"/>
    <w:rsid w:val="007A26DF"/>
    <w:rsid w:val="007A45FB"/>
    <w:rsid w:val="007A65E2"/>
    <w:rsid w:val="007A71DE"/>
    <w:rsid w:val="007B0875"/>
    <w:rsid w:val="007B1F92"/>
    <w:rsid w:val="007B2CE0"/>
    <w:rsid w:val="007B3A5A"/>
    <w:rsid w:val="007B3B94"/>
    <w:rsid w:val="007B53C7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1427E"/>
    <w:rsid w:val="0082142A"/>
    <w:rsid w:val="00832CD5"/>
    <w:rsid w:val="00835C08"/>
    <w:rsid w:val="0084257E"/>
    <w:rsid w:val="00842BF9"/>
    <w:rsid w:val="0085081E"/>
    <w:rsid w:val="00850EAE"/>
    <w:rsid w:val="0085302F"/>
    <w:rsid w:val="00853B49"/>
    <w:rsid w:val="00863080"/>
    <w:rsid w:val="008731D2"/>
    <w:rsid w:val="00877181"/>
    <w:rsid w:val="008803A5"/>
    <w:rsid w:val="0088067F"/>
    <w:rsid w:val="00882468"/>
    <w:rsid w:val="0088458E"/>
    <w:rsid w:val="00885F1F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6CEA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037DB"/>
    <w:rsid w:val="00917F31"/>
    <w:rsid w:val="009234D3"/>
    <w:rsid w:val="009247AB"/>
    <w:rsid w:val="0092532B"/>
    <w:rsid w:val="00933131"/>
    <w:rsid w:val="00934B32"/>
    <w:rsid w:val="009369B1"/>
    <w:rsid w:val="00952574"/>
    <w:rsid w:val="00965984"/>
    <w:rsid w:val="009754C4"/>
    <w:rsid w:val="00982B10"/>
    <w:rsid w:val="00997870"/>
    <w:rsid w:val="009A0B36"/>
    <w:rsid w:val="009A556F"/>
    <w:rsid w:val="009B0FFD"/>
    <w:rsid w:val="009B34F2"/>
    <w:rsid w:val="009B544B"/>
    <w:rsid w:val="009B708E"/>
    <w:rsid w:val="009C2D7B"/>
    <w:rsid w:val="009C3751"/>
    <w:rsid w:val="009C3C0B"/>
    <w:rsid w:val="009D1825"/>
    <w:rsid w:val="009D2401"/>
    <w:rsid w:val="009E213D"/>
    <w:rsid w:val="009E2D7A"/>
    <w:rsid w:val="009E45B2"/>
    <w:rsid w:val="009E4AD2"/>
    <w:rsid w:val="009F16C5"/>
    <w:rsid w:val="00A053E0"/>
    <w:rsid w:val="00A122FD"/>
    <w:rsid w:val="00A21359"/>
    <w:rsid w:val="00A23B0B"/>
    <w:rsid w:val="00A24334"/>
    <w:rsid w:val="00A25747"/>
    <w:rsid w:val="00A30698"/>
    <w:rsid w:val="00A32309"/>
    <w:rsid w:val="00A330F0"/>
    <w:rsid w:val="00A40931"/>
    <w:rsid w:val="00A46837"/>
    <w:rsid w:val="00A4796D"/>
    <w:rsid w:val="00A53F78"/>
    <w:rsid w:val="00A551EF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6CB6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2562"/>
    <w:rsid w:val="00B73B1E"/>
    <w:rsid w:val="00B76CA1"/>
    <w:rsid w:val="00B84E97"/>
    <w:rsid w:val="00B855DA"/>
    <w:rsid w:val="00B87982"/>
    <w:rsid w:val="00B91659"/>
    <w:rsid w:val="00B963F6"/>
    <w:rsid w:val="00BA4014"/>
    <w:rsid w:val="00BA7738"/>
    <w:rsid w:val="00BB266F"/>
    <w:rsid w:val="00BB3F10"/>
    <w:rsid w:val="00BB471D"/>
    <w:rsid w:val="00BB5477"/>
    <w:rsid w:val="00BB5C13"/>
    <w:rsid w:val="00BC45DC"/>
    <w:rsid w:val="00BC512E"/>
    <w:rsid w:val="00BC7C43"/>
    <w:rsid w:val="00BD7910"/>
    <w:rsid w:val="00BE7983"/>
    <w:rsid w:val="00BF28DF"/>
    <w:rsid w:val="00BF65D2"/>
    <w:rsid w:val="00C014C8"/>
    <w:rsid w:val="00C0170A"/>
    <w:rsid w:val="00C052D4"/>
    <w:rsid w:val="00C12CD3"/>
    <w:rsid w:val="00C214B6"/>
    <w:rsid w:val="00C22EF0"/>
    <w:rsid w:val="00C304BE"/>
    <w:rsid w:val="00C3470B"/>
    <w:rsid w:val="00C406A5"/>
    <w:rsid w:val="00C41310"/>
    <w:rsid w:val="00C41F73"/>
    <w:rsid w:val="00C66F57"/>
    <w:rsid w:val="00C70070"/>
    <w:rsid w:val="00C746EA"/>
    <w:rsid w:val="00C81F21"/>
    <w:rsid w:val="00C83527"/>
    <w:rsid w:val="00C94E30"/>
    <w:rsid w:val="00C95EA6"/>
    <w:rsid w:val="00C978CF"/>
    <w:rsid w:val="00CA5ACA"/>
    <w:rsid w:val="00CB71C2"/>
    <w:rsid w:val="00CD2859"/>
    <w:rsid w:val="00CD5B1C"/>
    <w:rsid w:val="00CD6A5E"/>
    <w:rsid w:val="00CE4195"/>
    <w:rsid w:val="00CE67B8"/>
    <w:rsid w:val="00CF037C"/>
    <w:rsid w:val="00CF2ECB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3576"/>
    <w:rsid w:val="00DD4952"/>
    <w:rsid w:val="00DE16C3"/>
    <w:rsid w:val="00E048C9"/>
    <w:rsid w:val="00E11CE8"/>
    <w:rsid w:val="00E11FC0"/>
    <w:rsid w:val="00E14C1B"/>
    <w:rsid w:val="00E158C3"/>
    <w:rsid w:val="00E23E45"/>
    <w:rsid w:val="00E23FED"/>
    <w:rsid w:val="00E35913"/>
    <w:rsid w:val="00E375AA"/>
    <w:rsid w:val="00E37FF5"/>
    <w:rsid w:val="00E40B3E"/>
    <w:rsid w:val="00E40E78"/>
    <w:rsid w:val="00E41C59"/>
    <w:rsid w:val="00E4208C"/>
    <w:rsid w:val="00E46D8B"/>
    <w:rsid w:val="00E6557D"/>
    <w:rsid w:val="00E6678E"/>
    <w:rsid w:val="00E677CD"/>
    <w:rsid w:val="00E727FF"/>
    <w:rsid w:val="00E73B13"/>
    <w:rsid w:val="00E83BFC"/>
    <w:rsid w:val="00EA06C3"/>
    <w:rsid w:val="00EA2CFB"/>
    <w:rsid w:val="00EA30F2"/>
    <w:rsid w:val="00EA3C49"/>
    <w:rsid w:val="00EA4009"/>
    <w:rsid w:val="00EC213F"/>
    <w:rsid w:val="00EC4B82"/>
    <w:rsid w:val="00EC6429"/>
    <w:rsid w:val="00ED043F"/>
    <w:rsid w:val="00ED0B3A"/>
    <w:rsid w:val="00ED3608"/>
    <w:rsid w:val="00ED3E09"/>
    <w:rsid w:val="00ED67E0"/>
    <w:rsid w:val="00EE0DA0"/>
    <w:rsid w:val="00EF1C1D"/>
    <w:rsid w:val="00EF5B30"/>
    <w:rsid w:val="00EF6AFC"/>
    <w:rsid w:val="00F14B08"/>
    <w:rsid w:val="00F20770"/>
    <w:rsid w:val="00F20EF8"/>
    <w:rsid w:val="00F21C4B"/>
    <w:rsid w:val="00F2506B"/>
    <w:rsid w:val="00F316FB"/>
    <w:rsid w:val="00F31EBC"/>
    <w:rsid w:val="00F333E8"/>
    <w:rsid w:val="00F35D75"/>
    <w:rsid w:val="00F44767"/>
    <w:rsid w:val="00F47FFC"/>
    <w:rsid w:val="00F53EF5"/>
    <w:rsid w:val="00F54E13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C69DD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5"/>
        <o:r id="V:Rule7" type="connector" idref="#_x0000_s1038"/>
        <o:r id="V:Rule8" type="connector" idref="#_x0000_s1039"/>
        <o:r id="V:Rule9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2796</Words>
  <Characters>15938</Characters>
  <Application>Microsoft Office Word</Application>
  <DocSecurity>4</DocSecurity>
  <Lines>132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18697</CharactersWithSpaces>
  <SharedDoc>false</SharedDoc>
  <HLinks>
    <vt:vector size="6" baseType="variant">
      <vt:variant>
        <vt:i4>3735656</vt:i4>
      </vt:variant>
      <vt:variant>
        <vt:i4>0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phy1</cp:lastModifiedBy>
  <cp:revision>2</cp:revision>
  <cp:lastPrinted>2010-11-10T08:17:00Z</cp:lastPrinted>
  <dcterms:created xsi:type="dcterms:W3CDTF">2012-10-19T05:07:00Z</dcterms:created>
  <dcterms:modified xsi:type="dcterms:W3CDTF">2012-10-19T05:07:00Z</dcterms:modified>
</cp:coreProperties>
</file>