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38A09F6B" w:rsidR="0082103C" w:rsidRPr="00653467" w:rsidRDefault="00362D84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653467">
        <w:rPr>
          <w:rFonts w:ascii="TH SarabunPSK" w:hAnsi="TH SarabunPSK" w:cs="TH SarabunPSK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114D5E" w:rsidRPr="00F7622C" w:rsidRDefault="00114D5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7622C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บธ.001/63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114D5E" w:rsidRPr="00F7622C" w:rsidRDefault="00114D5E">
                      <w:pPr>
                        <w:rPr>
                          <w:rFonts w:ascii="TH SarabunPSK" w:hAnsi="TH SarabunPSK" w:cs="TH SarabunPSK" w:hint="cs"/>
                        </w:rPr>
                      </w:pPr>
                      <w:r w:rsidRPr="00F7622C">
                        <w:rPr>
                          <w:rFonts w:ascii="TH SarabunPSK" w:hAnsi="TH SarabunPSK" w:cs="TH SarabunPSK" w:hint="cs"/>
                          <w:cs/>
                        </w:rPr>
                        <w:t>บธ.001/63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653467">
        <w:rPr>
          <w:rFonts w:ascii="TH SarabunPSK" w:hAnsi="TH SarabunPSK" w:cs="TH SarabunPSK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653467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653467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ABA2019" w:rsidR="0082103C" w:rsidRPr="00653467" w:rsidRDefault="0082103C" w:rsidP="00FE7A25">
      <w:pPr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</w:t>
      </w:r>
      <w:r w:rsidR="004D6E63" w:rsidRPr="00653467">
        <w:rPr>
          <w:rFonts w:ascii="TH SarabunPSK" w:hAnsi="TH SarabunPSK" w:cs="TH SarabunPSK"/>
          <w:sz w:val="32"/>
          <w:szCs w:val="32"/>
          <w:cs/>
        </w:rPr>
        <w:t xml:space="preserve"> หลักสูตรวิทยาศาสตร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มหา</w:t>
      </w:r>
      <w:r w:rsidR="004D6E63" w:rsidRPr="00653467">
        <w:rPr>
          <w:rFonts w:ascii="TH SarabunPSK" w:hAnsi="TH SarabunPSK" w:cs="TH SarabunPSK"/>
          <w:sz w:val="32"/>
          <w:szCs w:val="32"/>
          <w:cs/>
        </w:rPr>
        <w:t>บัณฑิต สาขาวิชาเทคโนโลยี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1E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3467">
        <w:rPr>
          <w:rFonts w:ascii="TH SarabunPSK" w:hAnsi="TH SarabunPSK" w:cs="TH SarabunPSK"/>
          <w:sz w:val="32"/>
          <w:szCs w:val="32"/>
          <w:cs/>
        </w:rPr>
        <w:t>โทร</w:t>
      </w:r>
      <w:r w:rsidR="004D6E63" w:rsidRPr="00653467">
        <w:rPr>
          <w:rFonts w:ascii="TH SarabunPSK" w:hAnsi="TH SarabunPSK" w:cs="TH SarabunPSK"/>
          <w:sz w:val="32"/>
          <w:szCs w:val="32"/>
          <w:cs/>
        </w:rPr>
        <w:t xml:space="preserve">. </w:t>
      </w:r>
    </w:p>
    <w:p w14:paraId="15FDB375" w14:textId="5D338C26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1E90">
        <w:rPr>
          <w:rFonts w:ascii="TH SarabunPSK" w:hAnsi="TH SarabunPSK" w:cs="TH SarabunPSK"/>
          <w:sz w:val="32"/>
          <w:szCs w:val="32"/>
          <w:cs/>
        </w:rPr>
        <w:t>อว</w:t>
      </w:r>
      <w:r w:rsidR="00021E90" w:rsidRPr="00B51926">
        <w:rPr>
          <w:rFonts w:ascii="TH SarabunPSK" w:hAnsi="TH SarabunPSK" w:cs="TH SarabunPSK"/>
          <w:sz w:val="32"/>
          <w:szCs w:val="32"/>
          <w:cs/>
        </w:rPr>
        <w:t>.</w:t>
      </w:r>
      <w:r w:rsidR="00F35BE5">
        <w:rPr>
          <w:rFonts w:ascii="TH SarabunPSK" w:hAnsi="TH SarabunPSK" w:cs="TH SarabunPSK"/>
          <w:sz w:val="32"/>
          <w:szCs w:val="32"/>
          <w:cs/>
        </w:rPr>
        <w:tab/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วันที</w:t>
      </w:r>
      <w:r w:rsidR="00EB28D1" w:rsidRPr="00653467">
        <w:rPr>
          <w:rFonts w:ascii="TH SarabunPSK" w:hAnsi="TH SarabunPSK" w:cs="TH SarabunPSK"/>
          <w:b/>
          <w:bCs/>
          <w:sz w:val="32"/>
          <w:szCs w:val="32"/>
          <w:cs/>
        </w:rPr>
        <w:t xml:space="preserve">่ </w:t>
      </w:r>
      <w:r w:rsidR="00842B59">
        <w:rPr>
          <w:rFonts w:ascii="TH SarabunPSK" w:hAnsi="TH SarabunPSK" w:cs="TH SarabunPSK" w:hint="cs"/>
          <w:sz w:val="32"/>
          <w:szCs w:val="32"/>
          <w:cs/>
        </w:rPr>
        <w:t>๒๓</w:t>
      </w:r>
      <w:r w:rsidR="00F35B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42B59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F35BE5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842B59">
        <w:rPr>
          <w:rFonts w:ascii="TH SarabunPSK" w:hAnsi="TH SarabunPSK" w:cs="TH SarabunPSK" w:hint="cs"/>
          <w:sz w:val="32"/>
          <w:szCs w:val="32"/>
          <w:cs/>
        </w:rPr>
        <w:t>๕</w:t>
      </w:r>
    </w:p>
    <w:p w14:paraId="40DA4D18" w14:textId="4AF5D303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="0027675C" w:rsidRPr="00653467">
        <w:rPr>
          <w:rFonts w:ascii="TH SarabunPSK" w:hAnsi="TH SarabunPSK" w:cs="TH SarabunPSK"/>
          <w:sz w:val="32"/>
          <w:szCs w:val="32"/>
          <w:cs/>
        </w:rPr>
        <w:t>ขอ</w:t>
      </w:r>
      <w:r w:rsidRPr="00653467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653467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</w:p>
    <w:p w14:paraId="6C0D4A2F" w14:textId="1C13E897" w:rsidR="0082103C" w:rsidRPr="00653467" w:rsidRDefault="0082103C" w:rsidP="00FE7A25">
      <w:pPr>
        <w:jc w:val="both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653467">
        <w:rPr>
          <w:rFonts w:ascii="TH SarabunPSK" w:hAnsi="TH SarabunPSK" w:cs="TH SarabunPSK"/>
          <w:sz w:val="32"/>
          <w:szCs w:val="32"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38687AB9" w:rsidR="0082103C" w:rsidRPr="00653467" w:rsidRDefault="00471063" w:rsidP="00471063">
      <w:pPr>
        <w:tabs>
          <w:tab w:val="left" w:pos="7440"/>
        </w:tabs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B553022" w14:textId="4BD69B79" w:rsidR="0082103C" w:rsidRPr="00653467" w:rsidRDefault="0082103C" w:rsidP="0025490F">
      <w:pPr>
        <w:spacing w:before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ab/>
        <w:t>ตาม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ที่ได้อนุญาตให้ข้าพเจ้า</w:t>
      </w:r>
      <w:r w:rsidR="0003334B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842B59">
        <w:rPr>
          <w:rFonts w:ascii="TH SarabunPSK" w:hAnsi="TH SarabunPSK" w:cs="TH SarabunPSK" w:hint="cs"/>
          <w:sz w:val="32"/>
          <w:szCs w:val="32"/>
          <w:cs/>
        </w:rPr>
        <w:t xml:space="preserve">อบรมจิตวิทยาการปรึกษาสำหรับผู้เริ่มต้น </w:t>
      </w:r>
      <w:r w:rsidR="004C6B6C">
        <w:rPr>
          <w:rFonts w:ascii="TH SarabunPSK" w:hAnsi="TH SarabunPSK" w:cs="TH SarabunPSK" w:hint="cs"/>
          <w:sz w:val="32"/>
          <w:szCs w:val="32"/>
          <w:cs/>
        </w:rPr>
        <w:t xml:space="preserve">(รุ่นที่ </w:t>
      </w:r>
      <w:r w:rsidR="00792ECE">
        <w:rPr>
          <w:rFonts w:ascii="TH SarabunPSK" w:hAnsi="TH SarabunPSK" w:cs="TH SarabunPSK" w:hint="cs"/>
          <w:sz w:val="32"/>
          <w:szCs w:val="32"/>
          <w:cs/>
        </w:rPr>
        <w:t>2</w:t>
      </w:r>
      <w:r w:rsidR="004C6B6C">
        <w:rPr>
          <w:rFonts w:ascii="TH SarabunPSK" w:hAnsi="TH SarabunPSK" w:cs="TH SarabunPSK" w:hint="cs"/>
          <w:sz w:val="32"/>
          <w:szCs w:val="32"/>
          <w:cs/>
        </w:rPr>
        <w:t xml:space="preserve">) แบบออนไลน์ จัดสอนโดยคณะมนุษยศาสตร์ </w:t>
      </w:r>
      <w:r w:rsidR="004C6B6C" w:rsidRPr="004C6B6C">
        <w:rPr>
          <w:rFonts w:ascii="TH SarabunPSK" w:hAnsi="TH SarabunPSK" w:cs="TH SarabunPSK"/>
          <w:sz w:val="32"/>
          <w:szCs w:val="32"/>
          <w:cs/>
        </w:rPr>
        <w:t>ภายใต้ความร่วมมือกับวิทยาลัยการศึกษาตลอดชีวิต มหาวิทยาลัยเชียงใหม</w:t>
      </w:r>
      <w:r w:rsidR="004C6B6C">
        <w:rPr>
          <w:rFonts w:ascii="TH SarabunPSK" w:hAnsi="TH SarabunPSK" w:cs="TH SarabunPSK" w:hint="cs"/>
          <w:sz w:val="32"/>
          <w:szCs w:val="32"/>
          <w:cs/>
        </w:rPr>
        <w:t xml:space="preserve">่ ซึ่งข้าพเจ้าได้เข้าอบรบด้วยตนเองระหว่างวันที่ </w:t>
      </w:r>
      <w:r w:rsidR="00BD19AD">
        <w:rPr>
          <w:rFonts w:ascii="TH SarabunPSK" w:hAnsi="TH SarabunPSK" w:cs="TH SarabunPSK" w:hint="cs"/>
          <w:sz w:val="32"/>
          <w:szCs w:val="32"/>
          <w:cs/>
        </w:rPr>
        <w:t>17</w:t>
      </w:r>
      <w:r w:rsidR="004C6B6C"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 w:rsidR="00BD19AD">
        <w:rPr>
          <w:rFonts w:ascii="TH SarabunPSK" w:hAnsi="TH SarabunPSK" w:cs="TH SarabunPSK" w:hint="cs"/>
          <w:sz w:val="32"/>
          <w:szCs w:val="32"/>
          <w:cs/>
        </w:rPr>
        <w:t>20</w:t>
      </w:r>
      <w:r w:rsidR="004C6B6C">
        <w:rPr>
          <w:rFonts w:ascii="TH SarabunPSK" w:hAnsi="TH SarabunPSK" w:cs="TH SarabunPSK" w:hint="cs"/>
          <w:sz w:val="32"/>
          <w:szCs w:val="32"/>
          <w:cs/>
        </w:rPr>
        <w:t xml:space="preserve"> พฤษภาคม</w:t>
      </w:r>
      <w:r w:rsidR="00BD19AD">
        <w:rPr>
          <w:rFonts w:ascii="TH SarabunPSK" w:hAnsi="TH SarabunPSK" w:cs="TH SarabunPSK" w:hint="cs"/>
          <w:sz w:val="32"/>
          <w:szCs w:val="32"/>
          <w:cs/>
        </w:rPr>
        <w:t xml:space="preserve"> 2565</w:t>
      </w:r>
      <w:r w:rsidR="0003334B" w:rsidRPr="0003334B">
        <w:rPr>
          <w:rFonts w:ascii="TH SarabunPSK" w:hAnsi="TH SarabunPSK" w:cs="TH SarabunPSK"/>
          <w:sz w:val="32"/>
          <w:szCs w:val="32"/>
          <w:cs/>
        </w:rPr>
        <w:t xml:space="preserve"> ระหว่างเวลา </w:t>
      </w:r>
      <w:r w:rsidR="00BD19AD">
        <w:rPr>
          <w:rFonts w:ascii="TH SarabunPSK" w:hAnsi="TH SarabunPSK" w:cs="TH SarabunPSK" w:hint="cs"/>
          <w:sz w:val="32"/>
          <w:szCs w:val="32"/>
          <w:cs/>
        </w:rPr>
        <w:t>7.00</w:t>
      </w:r>
      <w:r w:rsidR="0003334B" w:rsidRPr="0003334B">
        <w:rPr>
          <w:rFonts w:ascii="TH SarabunPSK" w:hAnsi="TH SarabunPSK" w:cs="TH SarabunPSK"/>
          <w:sz w:val="32"/>
          <w:szCs w:val="32"/>
          <w:cs/>
        </w:rPr>
        <w:t xml:space="preserve"> ถึง </w:t>
      </w:r>
      <w:r w:rsidR="00BD19AD">
        <w:rPr>
          <w:rFonts w:ascii="TH SarabunPSK" w:hAnsi="TH SarabunPSK" w:cs="TH SarabunPSK" w:hint="cs"/>
          <w:sz w:val="32"/>
          <w:szCs w:val="32"/>
          <w:cs/>
        </w:rPr>
        <w:t>8.30</w:t>
      </w:r>
      <w:r w:rsidR="0003334B" w:rsidRPr="0003334B">
        <w:rPr>
          <w:rFonts w:ascii="TH SarabunPSK" w:hAnsi="TH SarabunPSK" w:cs="TH SarabunPSK"/>
          <w:sz w:val="32"/>
          <w:szCs w:val="32"/>
          <w:cs/>
        </w:rPr>
        <w:t xml:space="preserve"> แบบออนไลน์ผ่าน</w:t>
      </w:r>
      <w:r w:rsidR="004C6B6C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4C6B6C" w:rsidRPr="004C6B6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6B6C" w:rsidRPr="004C6B6C">
        <w:rPr>
          <w:rFonts w:ascii="TH SarabunPSK" w:hAnsi="TH SarabunPSK" w:cs="TH SarabunPSK"/>
          <w:sz w:val="32"/>
          <w:szCs w:val="32"/>
        </w:rPr>
        <w:t xml:space="preserve">CMU MOOC </w:t>
      </w:r>
      <w:r w:rsidR="00F35BE5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021E90">
        <w:rPr>
          <w:rFonts w:ascii="TH SarabunPSK" w:hAnsi="TH SarabunPSK" w:cs="TH SarabunPSK" w:hint="cs"/>
          <w:sz w:val="32"/>
          <w:szCs w:val="32"/>
          <w:cs/>
        </w:rPr>
        <w:t xml:space="preserve">นั้น </w:t>
      </w:r>
    </w:p>
    <w:p w14:paraId="517B8225" w14:textId="0A3CA56E" w:rsidR="0025490F" w:rsidRDefault="0082103C" w:rsidP="0025490F">
      <w:p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ab/>
      </w:r>
      <w:r w:rsidRPr="00653467">
        <w:rPr>
          <w:rFonts w:ascii="TH SarabunPSK" w:hAnsi="TH SarabunPSK" w:cs="TH SarabunPSK"/>
          <w:sz w:val="32"/>
          <w:szCs w:val="32"/>
          <w:cs/>
        </w:rPr>
        <w:tab/>
      </w:r>
      <w:r w:rsidR="00021E90">
        <w:rPr>
          <w:rFonts w:ascii="TH SarabunPSK" w:hAnsi="TH SarabunPSK" w:cs="TH SarabunPSK" w:hint="cs"/>
          <w:sz w:val="32"/>
          <w:szCs w:val="32"/>
          <w:cs/>
        </w:rPr>
        <w:t>ข้</w:t>
      </w:r>
      <w:r w:rsidRPr="00653467">
        <w:rPr>
          <w:rFonts w:ascii="TH SarabunPSK" w:hAnsi="TH SarabunPSK" w:cs="TH SarabunPSK"/>
          <w:sz w:val="32"/>
          <w:szCs w:val="32"/>
          <w:cs/>
        </w:rPr>
        <w:t>าพเจ้า</w:t>
      </w:r>
      <w:r w:rsidR="0027675C" w:rsidRPr="00653467">
        <w:rPr>
          <w:rFonts w:ascii="TH SarabunPSK" w:hAnsi="TH SarabunPSK" w:cs="TH SarabunPSK"/>
          <w:sz w:val="32"/>
          <w:szCs w:val="32"/>
          <w:cs/>
        </w:rPr>
        <w:t>ขอ</w:t>
      </w:r>
      <w:r w:rsidRPr="00653467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021E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150C" w:rsidRPr="00653467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="00021E90">
        <w:rPr>
          <w:rFonts w:ascii="TH SarabunPSK" w:hAnsi="TH SarabunPSK" w:cs="TH SarabunPSK" w:hint="cs"/>
          <w:sz w:val="32"/>
          <w:szCs w:val="32"/>
          <w:cs/>
        </w:rPr>
        <w:t>จากการอบรมฯ</w:t>
      </w:r>
      <w:r w:rsidRPr="00653467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7E874F7" w14:textId="32B463A1" w:rsidR="00465295" w:rsidRPr="004629BC" w:rsidRDefault="00666ABB" w:rsidP="0025490F">
      <w:pPr>
        <w:spacing w:before="120" w:after="120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629BC" w:rsidRPr="004629BC">
        <w:rPr>
          <w:rFonts w:ascii="TH SarabunPSK" w:hAnsi="TH SarabunPSK" w:cs="TH SarabunPSK" w:hint="cs"/>
          <w:sz w:val="32"/>
          <w:szCs w:val="32"/>
          <w:cs/>
        </w:rPr>
        <w:t>1.</w:t>
      </w:r>
      <w:r w:rsidR="004629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6B6C">
        <w:rPr>
          <w:rFonts w:ascii="TH SarabunPSK" w:hAnsi="TH SarabunPSK" w:cs="TH SarabunPSK" w:hint="cs"/>
          <w:sz w:val="32"/>
          <w:szCs w:val="32"/>
          <w:cs/>
        </w:rPr>
        <w:t xml:space="preserve">จิตวิทยาการปรึกษา </w:t>
      </w:r>
    </w:p>
    <w:p w14:paraId="49FAD0E7" w14:textId="0D62D961" w:rsidR="00C9449D" w:rsidRDefault="004C6B6C" w:rsidP="00C9449D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 w:rsidRPr="004C6B6C">
        <w:rPr>
          <w:rFonts w:ascii="TH SarabunPSK" w:hAnsi="TH SarabunPSK" w:cs="TH SarabunPSK"/>
          <w:sz w:val="32"/>
          <w:szCs w:val="32"/>
          <w:cs/>
        </w:rPr>
        <w:t>จิตวิทยามีจุดมุ่งหมายอยู่ 4 ประการ คือ เพื่อบรรยาย อธิบาย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4C6B6C">
        <w:rPr>
          <w:rFonts w:ascii="TH SarabunPSK" w:hAnsi="TH SarabunPSK" w:cs="TH SarabunPSK"/>
          <w:sz w:val="32"/>
          <w:szCs w:val="32"/>
          <w:cs/>
        </w:rPr>
        <w:t xml:space="preserve">นาย และเปลี่ยนแปลง พฤติกรรมของแต่ละบุคคล </w:t>
      </w:r>
      <w:r w:rsidR="00C9449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9449D" w:rsidRPr="00C9449D">
        <w:rPr>
          <w:rFonts w:ascii="TH SarabunPSK" w:hAnsi="TH SarabunPSK" w:cs="TH SarabunPSK"/>
          <w:sz w:val="32"/>
          <w:szCs w:val="32"/>
          <w:cs/>
        </w:rPr>
        <w:t xml:space="preserve">การปรึกษาทางจิตวิทยา </w:t>
      </w:r>
      <w:r w:rsidR="00C9449D">
        <w:rPr>
          <w:rFonts w:ascii="TH SarabunPSK" w:hAnsi="TH SarabunPSK" w:cs="TH SarabunPSK" w:hint="cs"/>
          <w:sz w:val="32"/>
          <w:szCs w:val="32"/>
          <w:cs/>
        </w:rPr>
        <w:t>ถือ</w:t>
      </w:r>
      <w:r w:rsidR="00C9449D" w:rsidRPr="00C9449D">
        <w:rPr>
          <w:rFonts w:ascii="TH SarabunPSK" w:hAnsi="TH SarabunPSK" w:cs="TH SarabunPSK"/>
          <w:sz w:val="32"/>
          <w:szCs w:val="32"/>
          <w:cs/>
        </w:rPr>
        <w:t>เป็นศาสตร์ทางจิตวิทยาที่ศึกษาเกี่ยวกับแนวคิด ทฤษฏี กระบวนการต่างๆ</w:t>
      </w:r>
      <w:r w:rsidR="00C944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449D" w:rsidRPr="00C9449D">
        <w:rPr>
          <w:rFonts w:ascii="TH SarabunPSK" w:hAnsi="TH SarabunPSK" w:cs="TH SarabunPSK"/>
          <w:sz w:val="32"/>
          <w:szCs w:val="32"/>
          <w:cs/>
        </w:rPr>
        <w:t>ที่มุ่งให้ผู้ที่มี</w:t>
      </w:r>
      <w:r w:rsidR="00C9449D">
        <w:rPr>
          <w:rFonts w:ascii="TH SarabunPSK" w:hAnsi="TH SarabunPSK" w:cs="TH SarabunPSK" w:hint="cs"/>
          <w:sz w:val="32"/>
          <w:szCs w:val="32"/>
          <w:cs/>
        </w:rPr>
        <w:t>มารับ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="00C9449D">
        <w:rPr>
          <w:rFonts w:ascii="TH SarabunPSK" w:hAnsi="TH SarabunPSK" w:cs="TH SarabunPSK" w:hint="cs"/>
          <w:sz w:val="32"/>
          <w:szCs w:val="32"/>
          <w:cs/>
        </w:rPr>
        <w:t>หรือผู้ที่มี</w:t>
      </w:r>
      <w:r w:rsidR="00C9449D" w:rsidRPr="00C9449D">
        <w:rPr>
          <w:rFonts w:ascii="TH SarabunPSK" w:hAnsi="TH SarabunPSK" w:cs="TH SarabunPSK"/>
          <w:sz w:val="32"/>
          <w:szCs w:val="32"/>
          <w:cs/>
        </w:rPr>
        <w:t>ความไม่สบายใจ</w:t>
      </w:r>
      <w:r w:rsidR="00C9449D">
        <w:rPr>
          <w:rFonts w:ascii="TH SarabunPSK" w:hAnsi="TH SarabunPSK" w:cs="TH SarabunPSK" w:hint="cs"/>
          <w:sz w:val="32"/>
          <w:szCs w:val="32"/>
          <w:cs/>
        </w:rPr>
        <w:t>ได้ทำ</w:t>
      </w:r>
      <w:r w:rsidR="00C9449D" w:rsidRPr="00C9449D">
        <w:rPr>
          <w:rFonts w:ascii="TH SarabunPSK" w:hAnsi="TH SarabunPSK" w:cs="TH SarabunPSK"/>
          <w:sz w:val="32"/>
          <w:szCs w:val="32"/>
          <w:cs/>
        </w:rPr>
        <w:t>ความเข้าใจกับปัญหาของตนเอง และมองเห็นแนวทางในการแก้ปัญหา</w:t>
      </w:r>
    </w:p>
    <w:p w14:paraId="2610C50E" w14:textId="73AAD44B" w:rsidR="00C9449D" w:rsidRDefault="00C9449D" w:rsidP="00A75EFE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วัตถุ</w:t>
      </w:r>
      <w:r w:rsidRPr="00C9449D">
        <w:rPr>
          <w:rFonts w:ascii="TH SarabunPSK" w:hAnsi="TH SarabunPSK" w:cs="TH SarabunPSK"/>
          <w:sz w:val="32"/>
          <w:szCs w:val="32"/>
          <w:cs/>
        </w:rPr>
        <w:t>ประสงค์ของ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C9449D">
        <w:rPr>
          <w:rFonts w:ascii="TH SarabunPSK" w:hAnsi="TH SarabunPSK" w:cs="TH SarabunPSK"/>
          <w:sz w:val="32"/>
          <w:szCs w:val="32"/>
          <w:cs/>
        </w:rPr>
        <w:t>ปรึก</w:t>
      </w:r>
      <w:r>
        <w:rPr>
          <w:rFonts w:ascii="TH SarabunPSK" w:hAnsi="TH SarabunPSK" w:cs="TH SarabunPSK" w:hint="cs"/>
          <w:sz w:val="32"/>
          <w:szCs w:val="32"/>
          <w:cs/>
        </w:rPr>
        <w:t>ษาทาง</w:t>
      </w:r>
      <w:r w:rsidRPr="00C9449D">
        <w:rPr>
          <w:rFonts w:ascii="TH SarabunPSK" w:hAnsi="TH SarabunPSK" w:cs="TH SarabunPSK"/>
          <w:sz w:val="32"/>
          <w:szCs w:val="32"/>
          <w:cs/>
        </w:rPr>
        <w:t>จิตวิทย</w:t>
      </w:r>
      <w:r>
        <w:rPr>
          <w:rFonts w:ascii="TH SarabunPSK" w:hAnsi="TH SarabunPSK" w:cs="TH SarabunPSK" w:hint="cs"/>
          <w:sz w:val="32"/>
          <w:szCs w:val="32"/>
          <w:cs/>
        </w:rPr>
        <w:t>า เน้น</w:t>
      </w:r>
      <w:r w:rsidR="00A75EFE">
        <w:rPr>
          <w:rFonts w:ascii="TH SarabunPSK" w:hAnsi="TH SarabunPSK" w:cs="TH SarabunPSK" w:hint="cs"/>
          <w:sz w:val="32"/>
          <w:szCs w:val="32"/>
          <w:cs/>
        </w:rPr>
        <w:t>สัมพันธภาพ และความร่วมมือระหว่างผู้ให้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="00A75EFE">
        <w:rPr>
          <w:rFonts w:ascii="TH SarabunPSK" w:hAnsi="TH SarabunPSK" w:cs="TH SarabunPSK" w:hint="cs"/>
          <w:sz w:val="32"/>
          <w:szCs w:val="32"/>
          <w:cs/>
        </w:rPr>
        <w:t xml:space="preserve"> และผู้รับ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="00A75EFE">
        <w:rPr>
          <w:rFonts w:ascii="TH SarabunPSK" w:hAnsi="TH SarabunPSK" w:cs="TH SarabunPSK" w:hint="cs"/>
          <w:sz w:val="32"/>
          <w:szCs w:val="32"/>
          <w:cs/>
        </w:rPr>
        <w:t xml:space="preserve"> โดยเป็นการสื่อสารแบบสองทางที่เน้นที่ผู้รับ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="00A75EFE">
        <w:rPr>
          <w:rFonts w:ascii="TH SarabunPSK" w:hAnsi="TH SarabunPSK" w:cs="TH SarabunPSK" w:hint="cs"/>
          <w:sz w:val="32"/>
          <w:szCs w:val="32"/>
          <w:cs/>
        </w:rPr>
        <w:t>เป็นสำคัญ เพื่อ</w:t>
      </w:r>
      <w:r w:rsidRPr="00C9449D">
        <w:rPr>
          <w:rFonts w:ascii="TH SarabunPSK" w:hAnsi="TH SarabunPSK" w:cs="TH SarabunPSK"/>
          <w:sz w:val="32"/>
          <w:szCs w:val="32"/>
          <w:cs/>
        </w:rPr>
        <w:t>ให้ผู้รับ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Pr="00C9449D">
        <w:rPr>
          <w:rFonts w:ascii="TH SarabunPSK" w:hAnsi="TH SarabunPSK" w:cs="TH SarabunPSK"/>
          <w:sz w:val="32"/>
          <w:szCs w:val="32"/>
          <w:cs/>
        </w:rPr>
        <w:t>เข้าใจตนเอง เข้าใจผู้อื่น และเข้าใจสิ่งแวดล้อมตา</w:t>
      </w:r>
      <w:r>
        <w:rPr>
          <w:rFonts w:ascii="TH SarabunPSK" w:hAnsi="TH SarabunPSK" w:cs="TH SarabunPSK" w:hint="cs"/>
          <w:sz w:val="32"/>
          <w:szCs w:val="32"/>
          <w:cs/>
        </w:rPr>
        <w:t>ม</w:t>
      </w:r>
      <w:r w:rsidRPr="00C9449D">
        <w:rPr>
          <w:rFonts w:ascii="TH SarabunPSK" w:hAnsi="TH SarabunPSK" w:cs="TH SarabunPSK"/>
          <w:sz w:val="32"/>
          <w:szCs w:val="32"/>
          <w:cs/>
        </w:rPr>
        <w:t>ความเป็นจริง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5EF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9449D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 w:hint="cs"/>
          <w:sz w:val="32"/>
          <w:szCs w:val="32"/>
          <w:cs/>
        </w:rPr>
        <w:t>บุคคลนั้นพ</w:t>
      </w:r>
      <w:r w:rsidR="00A75EFE"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ความสามารถของตนเองที่จะนำมาใช้รับมือ</w:t>
      </w:r>
      <w:r w:rsidR="00A75E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หรือจัดการกับปัญหา</w:t>
      </w:r>
      <w:r w:rsidR="00A75EFE">
        <w:rPr>
          <w:rFonts w:ascii="TH SarabunPSK" w:hAnsi="TH SarabunPSK" w:cs="TH SarabunPSK" w:hint="cs"/>
          <w:sz w:val="32"/>
          <w:szCs w:val="32"/>
          <w:cs/>
        </w:rPr>
        <w:t xml:space="preserve">ของตนได้ ดังนั้นจะเห็นได้ว่า </w:t>
      </w:r>
      <w:r w:rsidR="00A75EFE" w:rsidRPr="00C9449D">
        <w:rPr>
          <w:rFonts w:ascii="TH SarabunPSK" w:hAnsi="TH SarabunPSK" w:cs="TH SarabunPSK"/>
          <w:sz w:val="32"/>
          <w:szCs w:val="32"/>
          <w:cs/>
        </w:rPr>
        <w:t>ผู้ให้การปรึกษา</w:t>
      </w:r>
      <w:r w:rsidR="001F3AD5">
        <w:rPr>
          <w:rFonts w:ascii="TH SarabunPSK" w:hAnsi="TH SarabunPSK" w:cs="TH SarabunPSK" w:hint="cs"/>
          <w:sz w:val="32"/>
          <w:szCs w:val="32"/>
          <w:cs/>
        </w:rPr>
        <w:t>เป็นเพียงผู้</w:t>
      </w:r>
      <w:r w:rsidR="00A75EFE" w:rsidRPr="00C9449D">
        <w:rPr>
          <w:rFonts w:ascii="TH SarabunPSK" w:hAnsi="TH SarabunPSK" w:cs="TH SarabunPSK"/>
          <w:sz w:val="32"/>
          <w:szCs w:val="32"/>
          <w:cs/>
        </w:rPr>
        <w:t>เอื้อให้</w:t>
      </w:r>
      <w:r w:rsidR="001F3AD5">
        <w:rPr>
          <w:rFonts w:ascii="TH SarabunPSK" w:hAnsi="TH SarabunPSK" w:cs="TH SarabunPSK" w:hint="cs"/>
          <w:sz w:val="32"/>
          <w:szCs w:val="32"/>
          <w:cs/>
        </w:rPr>
        <w:t>ผู้รับ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="00A75EFE" w:rsidRPr="00C9449D">
        <w:rPr>
          <w:rFonts w:ascii="TH SarabunPSK" w:hAnsi="TH SarabunPSK" w:cs="TH SarabunPSK"/>
          <w:sz w:val="32"/>
          <w:szCs w:val="32"/>
          <w:cs/>
        </w:rPr>
        <w:t>เห็นทางแก้ปัญหาหลากหลายวิธี แต่การตัดสินใจ</w:t>
      </w:r>
      <w:r w:rsidR="001F3AD5">
        <w:rPr>
          <w:rFonts w:ascii="TH SarabunPSK" w:hAnsi="TH SarabunPSK" w:cs="TH SarabunPSK" w:hint="cs"/>
          <w:sz w:val="32"/>
          <w:szCs w:val="32"/>
          <w:cs/>
        </w:rPr>
        <w:t>ว่าจะแก้ไขปัญหาอย่างไร</w:t>
      </w:r>
      <w:r w:rsidR="00A75EFE" w:rsidRPr="00C9449D">
        <w:rPr>
          <w:rFonts w:ascii="TH SarabunPSK" w:hAnsi="TH SarabunPSK" w:cs="TH SarabunPSK"/>
          <w:sz w:val="32"/>
          <w:szCs w:val="32"/>
          <w:cs/>
        </w:rPr>
        <w:t>ควรเป็นของผู้รับ</w:t>
      </w:r>
      <w:r w:rsidR="00FF74B0">
        <w:rPr>
          <w:rFonts w:ascii="TH SarabunPSK" w:hAnsi="TH SarabunPSK" w:cs="TH SarabunPSK" w:hint="cs"/>
          <w:sz w:val="32"/>
          <w:szCs w:val="32"/>
          <w:cs/>
        </w:rPr>
        <w:t>การปรึกษา</w:t>
      </w:r>
      <w:r w:rsidR="00A75EFE" w:rsidRPr="00C9449D">
        <w:rPr>
          <w:rFonts w:ascii="TH SarabunPSK" w:hAnsi="TH SarabunPSK" w:cs="TH SarabunPSK"/>
          <w:sz w:val="32"/>
          <w:szCs w:val="32"/>
          <w:cs/>
        </w:rPr>
        <w:t xml:space="preserve"> เนื่องจากผู้รับการปรึกษาทุกคนมีความสามารถในการจัดการตนเอง </w:t>
      </w:r>
    </w:p>
    <w:p w14:paraId="4B610545" w14:textId="056FD3EC" w:rsidR="007F00AF" w:rsidRPr="007F00AF" w:rsidRDefault="00FF74B0" w:rsidP="007F00A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พื้นฐานที่ดีของการปรึกษาทางจิตวิทยา คือ การฟังที่ดี </w:t>
      </w:r>
      <w:r w:rsidR="007F00AF">
        <w:rPr>
          <w:rFonts w:ascii="TH SarabunPSK" w:hAnsi="TH SarabunPSK" w:cs="TH SarabunPSK" w:hint="cs"/>
          <w:sz w:val="32"/>
          <w:szCs w:val="32"/>
          <w:cs/>
        </w:rPr>
        <w:t xml:space="preserve">โดยผู้ให้การปรึกษาสามารถปฎิบัติตามแนวทาง </w:t>
      </w:r>
      <w:r w:rsidR="007F00AF">
        <w:rPr>
          <w:rFonts w:ascii="TH SarabunPSK" w:hAnsi="TH SarabunPSK" w:cs="TH SarabunPSK"/>
          <w:sz w:val="32"/>
          <w:szCs w:val="32"/>
        </w:rPr>
        <w:t xml:space="preserve">LADDER </w:t>
      </w:r>
      <w:r w:rsidR="007F00AF">
        <w:rPr>
          <w:rFonts w:ascii="TH SarabunPSK" w:hAnsi="TH SarabunPSK" w:cs="TH SarabunPSK" w:hint="cs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ประกอบด้วย </w:t>
      </w:r>
      <w:r w:rsidR="007F00AF" w:rsidRPr="007F00A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41409FF" w14:textId="17358983" w:rsidR="007F00AF" w:rsidRPr="007F00AF" w:rsidRDefault="007F00AF" w:rsidP="007F00A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1) </w:t>
      </w:r>
      <w:r w:rsidRPr="007F00AF">
        <w:rPr>
          <w:rFonts w:ascii="TH SarabunPSK" w:hAnsi="TH SarabunPSK" w:cs="TH SarabunPSK" w:hint="cs"/>
          <w:sz w:val="32"/>
          <w:szCs w:val="32"/>
        </w:rPr>
        <w:t xml:space="preserve">L = LOOK </w:t>
      </w:r>
      <w:r w:rsidRPr="007F00AF">
        <w:rPr>
          <w:rFonts w:ascii="TH SarabunPSK" w:hAnsi="TH SarabunPSK" w:cs="TH SarabunPSK" w:hint="cs"/>
          <w:sz w:val="32"/>
          <w:szCs w:val="32"/>
          <w:cs/>
        </w:rPr>
        <w:t>คือ การสบตา ตั้งใจฟัง มองท่าทาง หรือปฏิกิริยาทางกายของผู้รับการปรึกษา</w:t>
      </w:r>
    </w:p>
    <w:p w14:paraId="28BF0039" w14:textId="3B5CF009" w:rsidR="007F00AF" w:rsidRPr="007F00AF" w:rsidRDefault="007F00AF" w:rsidP="007F00A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Pr="007F00AF">
        <w:rPr>
          <w:rFonts w:ascii="TH SarabunPSK" w:hAnsi="TH SarabunPSK" w:cs="TH SarabunPSK" w:hint="cs"/>
          <w:sz w:val="32"/>
          <w:szCs w:val="32"/>
        </w:rPr>
        <w:t xml:space="preserve">A = ASK </w:t>
      </w:r>
      <w:r w:rsidRPr="007F00AF">
        <w:rPr>
          <w:rFonts w:ascii="TH SarabunPSK" w:hAnsi="TH SarabunPSK" w:cs="TH SarabunPSK" w:hint="cs"/>
          <w:sz w:val="32"/>
          <w:szCs w:val="32"/>
          <w:cs/>
        </w:rPr>
        <w:t>คือ การตั้งค</w:t>
      </w:r>
      <w:r w:rsidRPr="007F00AF">
        <w:rPr>
          <w:rFonts w:ascii="TH SarabunPSK" w:hAnsi="TH SarabunPSK" w:cs="TH SarabunPSK" w:hint="cs"/>
          <w:sz w:val="32"/>
          <w:szCs w:val="32"/>
        </w:rPr>
        <w:t>e</w:t>
      </w:r>
      <w:r w:rsidRPr="007F00AF">
        <w:rPr>
          <w:rFonts w:ascii="TH SarabunPSK" w:hAnsi="TH SarabunPSK" w:cs="TH SarabunPSK" w:hint="cs"/>
          <w:sz w:val="32"/>
          <w:szCs w:val="32"/>
          <w:cs/>
        </w:rPr>
        <w:t xml:space="preserve">ถาม ถามเมื่อสงสัยเกี่ยวกับปัญหา เพื่อให้ผู้รับการปรึกษาเกิดความเข้าใจตนเอง คนอื่น และปัญหา </w:t>
      </w:r>
    </w:p>
    <w:p w14:paraId="1E4BF0D4" w14:textId="517017D0" w:rsidR="007F00AF" w:rsidRPr="007F00AF" w:rsidRDefault="007F00AF" w:rsidP="007F00A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Pr="007F00AF">
        <w:rPr>
          <w:rFonts w:ascii="TH SarabunPSK" w:hAnsi="TH SarabunPSK" w:cs="TH SarabunPSK" w:hint="cs"/>
          <w:sz w:val="32"/>
          <w:szCs w:val="32"/>
        </w:rPr>
        <w:t xml:space="preserve">D = DON’T INTERRUPT </w:t>
      </w:r>
      <w:r w:rsidRPr="007F00AF">
        <w:rPr>
          <w:rFonts w:ascii="TH SarabunPSK" w:hAnsi="TH SarabunPSK" w:cs="TH SarabunPSK" w:hint="cs"/>
          <w:sz w:val="32"/>
          <w:szCs w:val="32"/>
          <w:cs/>
        </w:rPr>
        <w:t>ไม่ขัดจังหวะ หรือพูดแทรก แต่สรุปสิ่งที่ผู้รับการปรึกษาพูด เพื่อให้เกิดความเข้าใจและติดตามเรื่องราว</w:t>
      </w:r>
    </w:p>
    <w:p w14:paraId="00E918CA" w14:textId="5E259D78" w:rsidR="007F00AF" w:rsidRPr="007F00AF" w:rsidRDefault="007F00AF" w:rsidP="007F00A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4) </w:t>
      </w:r>
      <w:r w:rsidRPr="007F00AF">
        <w:rPr>
          <w:rFonts w:ascii="TH SarabunPSK" w:hAnsi="TH SarabunPSK" w:cs="TH SarabunPSK" w:hint="cs"/>
          <w:sz w:val="32"/>
          <w:szCs w:val="32"/>
        </w:rPr>
        <w:t xml:space="preserve">D = DON’T CHANGE THE SUBJECT </w:t>
      </w:r>
      <w:r w:rsidRPr="007F00AF">
        <w:rPr>
          <w:rFonts w:ascii="TH SarabunPSK" w:hAnsi="TH SarabunPSK" w:cs="TH SarabunPSK" w:hint="cs"/>
          <w:sz w:val="32"/>
          <w:szCs w:val="32"/>
          <w:cs/>
        </w:rPr>
        <w:t>ไม่เปลี่ยนเรื่องคุย ให้ติดตามประเด็นปัญหาของผู้รับการปรึกษาไปทีละเรื่อง ไม่ชวนคุยนอกเรื่อง หรือเปลี่ยนเรื่องไปมา</w:t>
      </w:r>
    </w:p>
    <w:p w14:paraId="33CC11F5" w14:textId="5C435B4A" w:rsidR="007F00AF" w:rsidRPr="007F00AF" w:rsidRDefault="007F00AF" w:rsidP="007F00AF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5) </w:t>
      </w:r>
      <w:r w:rsidRPr="007F00AF">
        <w:rPr>
          <w:rFonts w:ascii="TH SarabunPSK" w:hAnsi="TH SarabunPSK" w:cs="TH SarabunPSK" w:hint="cs"/>
          <w:sz w:val="32"/>
          <w:szCs w:val="32"/>
        </w:rPr>
        <w:t xml:space="preserve">E = EMOTION </w:t>
      </w:r>
      <w:r w:rsidRPr="007F00AF">
        <w:rPr>
          <w:rFonts w:ascii="TH SarabunPSK" w:hAnsi="TH SarabunPSK" w:cs="TH SarabunPSK" w:hint="cs"/>
          <w:sz w:val="32"/>
          <w:szCs w:val="32"/>
          <w:cs/>
        </w:rPr>
        <w:t>ใส่ใจ อารมณ์/ความรู้สึก ของผู้รับการปรึกษา ทั้งที่เป็นคำพูดและไม่ใช่คำพูด เช่น ความโกรธ ความน้อยใจ ความเสียใจ ความผิดหวัง ความเศร้า ภาษาท่าทางของอารมณ์ต่างๆ เหล่านี้มีการแสดงออกที่เหมือนหรือแตกต่างกัน</w:t>
      </w:r>
    </w:p>
    <w:p w14:paraId="7EFA1484" w14:textId="10E829BE" w:rsidR="0025490F" w:rsidRPr="007F00AF" w:rsidRDefault="007F00AF" w:rsidP="0025490F">
      <w:pPr>
        <w:spacing w:before="120" w:after="120"/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6) </w:t>
      </w:r>
      <w:r w:rsidRPr="007F00AF">
        <w:rPr>
          <w:rFonts w:ascii="TH SarabunPSK" w:hAnsi="TH SarabunPSK" w:cs="TH SarabunPSK" w:hint="cs"/>
          <w:sz w:val="32"/>
          <w:szCs w:val="32"/>
        </w:rPr>
        <w:t xml:space="preserve">R = RESPONSE </w:t>
      </w:r>
      <w:r w:rsidRPr="007F00AF">
        <w:rPr>
          <w:rFonts w:ascii="TH SarabunPSK" w:hAnsi="TH SarabunPSK" w:cs="TH SarabunPSK" w:hint="cs"/>
          <w:sz w:val="32"/>
          <w:szCs w:val="32"/>
          <w:cs/>
        </w:rPr>
        <w:t>การตอบสนอง หรือการแสดงความเข้าใจ ทั้งอาจจะเป็นภาษาพูดหรือเป็นการแสดงออกได้</w:t>
      </w:r>
    </w:p>
    <w:p w14:paraId="48389643" w14:textId="7CECB4C2" w:rsidR="00F27646" w:rsidRPr="00653467" w:rsidRDefault="00011F7F" w:rsidP="0025490F">
      <w:p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27646">
        <w:rPr>
          <w:rFonts w:ascii="TH SarabunPSK" w:hAnsi="TH SarabunPSK" w:cs="TH SarabunPSK"/>
          <w:sz w:val="32"/>
          <w:szCs w:val="32"/>
        </w:rPr>
        <w:tab/>
      </w:r>
      <w:r w:rsidR="007A236A">
        <w:rPr>
          <w:rFonts w:ascii="TH SarabunPSK" w:hAnsi="TH SarabunPSK" w:cs="TH SarabunPSK" w:hint="cs"/>
          <w:sz w:val="32"/>
          <w:szCs w:val="32"/>
          <w:cs/>
        </w:rPr>
        <w:t>2</w:t>
      </w:r>
      <w:r w:rsidR="00F2764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F27646" w:rsidRPr="00653467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ประโยชน์ต่อการปฏิบัติงานในตำแหน่งหน้าที่</w:t>
      </w:r>
    </w:p>
    <w:p w14:paraId="6A938C68" w14:textId="044798CB" w:rsidR="0081088D" w:rsidRDefault="007F00AF" w:rsidP="0081088D">
      <w:pPr>
        <w:pStyle w:val="ListParagraph"/>
        <w:numPr>
          <w:ilvl w:val="0"/>
          <w:numId w:val="23"/>
        </w:num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เพิ่มพูนความรู้</w:t>
      </w:r>
      <w:r w:rsidR="00BD19AD">
        <w:rPr>
          <w:rFonts w:ascii="TH SarabunPSK" w:hAnsi="TH SarabunPSK" w:cs="TH SarabunPSK" w:hint="cs"/>
          <w:sz w:val="32"/>
          <w:szCs w:val="32"/>
          <w:cs/>
        </w:rPr>
        <w:t>และประยุกต์ใช้</w:t>
      </w:r>
      <w:r>
        <w:rPr>
          <w:rFonts w:ascii="TH SarabunPSK" w:hAnsi="TH SarabunPSK" w:cs="TH SarabunPSK" w:hint="cs"/>
          <w:sz w:val="32"/>
          <w:szCs w:val="32"/>
          <w:cs/>
        </w:rPr>
        <w:t>ในการให้การปรึกษากับนักศึกษา</w:t>
      </w:r>
      <w:r w:rsidR="00BD19AD">
        <w:rPr>
          <w:rFonts w:ascii="TH SarabunPSK" w:hAnsi="TH SarabunPSK" w:cs="TH SarabunPSK" w:hint="cs"/>
          <w:sz w:val="32"/>
          <w:szCs w:val="32"/>
          <w:cs/>
        </w:rPr>
        <w:t>ได้อย่างเหมาะสม</w:t>
      </w:r>
    </w:p>
    <w:p w14:paraId="63CDF29C" w14:textId="062A0B85" w:rsidR="0025490F" w:rsidRPr="00BD19AD" w:rsidRDefault="00F27646" w:rsidP="00BD19AD">
      <w:pPr>
        <w:pStyle w:val="ListParagraph"/>
        <w:numPr>
          <w:ilvl w:val="0"/>
          <w:numId w:val="23"/>
        </w:numPr>
        <w:spacing w:before="120" w:after="1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81088D">
        <w:rPr>
          <w:rFonts w:ascii="TH SarabunPSK" w:hAnsi="TH SarabunPSK" w:cs="TH SarabunPSK"/>
          <w:sz w:val="32"/>
          <w:szCs w:val="32"/>
          <w:cs/>
        </w:rPr>
        <w:t>นำองค์ความรู้ที่ได้ไปเผยแพร่ ถ่ายทอดผู้ที่มีส่วนเกี่ยวข้อง</w:t>
      </w:r>
      <w:r w:rsidRPr="00BD19AD">
        <w:rPr>
          <w:rFonts w:ascii="TH SarabunPSK" w:hAnsi="TH SarabunPSK" w:cs="TH SarabunPSK"/>
          <w:sz w:val="32"/>
          <w:szCs w:val="32"/>
          <w:cs/>
        </w:rPr>
        <w:tab/>
      </w:r>
      <w:r w:rsidRPr="00BD19A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0A9FE7" w14:textId="67C83D9E" w:rsidR="00F27646" w:rsidRDefault="00F27646" w:rsidP="0025490F">
      <w:pPr>
        <w:pStyle w:val="ListParagraph"/>
        <w:spacing w:before="120" w:after="120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653467">
        <w:rPr>
          <w:rFonts w:ascii="TH SarabunPSK" w:hAnsi="TH SarabunPSK" w:cs="TH SarabunPSK"/>
          <w:sz w:val="32"/>
          <w:szCs w:val="32"/>
          <w:cs/>
        </w:rPr>
        <w:t>ประโยชน์ต่อหน่วยงาน (ระดับงาน/หลักสูตร/คณะ)</w:t>
      </w:r>
    </w:p>
    <w:p w14:paraId="768E5DE7" w14:textId="74869FA6" w:rsidR="00F27646" w:rsidRPr="00653467" w:rsidRDefault="00F27646" w:rsidP="0025490F">
      <w:pPr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011F7F">
        <w:rPr>
          <w:rFonts w:ascii="TH SarabunPSK" w:hAnsi="TH SarabunPSK" w:cs="TH SarabunPSK" w:hint="cs"/>
          <w:sz w:val="32"/>
          <w:szCs w:val="32"/>
          <w:cs/>
        </w:rPr>
        <w:t>เข้าร่วม</w:t>
      </w:r>
      <w:r w:rsidR="00BD19AD" w:rsidRPr="00BD19AD">
        <w:rPr>
          <w:rFonts w:ascii="TH SarabunPSK" w:hAnsi="TH SarabunPSK" w:cs="TH SarabunPSK"/>
          <w:sz w:val="32"/>
          <w:szCs w:val="32"/>
          <w:cs/>
        </w:rPr>
        <w:t xml:space="preserve">อบรมจิตวิทยาการปรึกษาสำหรับผู้เริ่มต้น (รุ่นที่ </w:t>
      </w:r>
      <w:r w:rsidR="00BD19AD">
        <w:rPr>
          <w:rFonts w:ascii="TH SarabunPSK" w:hAnsi="TH SarabunPSK" w:cs="TH SarabunPSK" w:hint="cs"/>
          <w:sz w:val="32"/>
          <w:szCs w:val="32"/>
          <w:cs/>
        </w:rPr>
        <w:t>2</w:t>
      </w:r>
      <w:r w:rsidR="00BD19AD" w:rsidRPr="00BD19AD">
        <w:rPr>
          <w:rFonts w:ascii="TH SarabunPSK" w:hAnsi="TH SarabunPSK" w:cs="TH SarabunPSK"/>
          <w:sz w:val="32"/>
          <w:szCs w:val="32"/>
          <w:cs/>
        </w:rPr>
        <w:t>)</w:t>
      </w:r>
      <w:r w:rsidR="00BD19AD">
        <w:rPr>
          <w:rFonts w:ascii="TH SarabunPSK" w:hAnsi="TH SarabunPSK" w:cs="TH SarabunPSK" w:hint="cs"/>
          <w:sz w:val="32"/>
          <w:szCs w:val="32"/>
          <w:cs/>
        </w:rPr>
        <w:t xml:space="preserve"> ทำให้ทราบแนวทางการให้คำปรึกษากับนักศึกษาอย่างเหมาะสม เพื่อให้นักศึกษาสามารถเข้าใจตนเอง เข้าใจสถานการณ์ และรับมือกับปัญหาที่เกิดขึ้นได้อย่างเหมาะสม ซึ่งจะเป็นส่วนช่วยให้นักศึกษาประสบความสำเร็จในการศึกษาได้ตาม </w:t>
      </w:r>
      <w:r w:rsidR="00BD19AD">
        <w:rPr>
          <w:rFonts w:ascii="TH SarabunPSK" w:hAnsi="TH SarabunPSK" w:cs="TH SarabunPSK"/>
          <w:sz w:val="32"/>
          <w:szCs w:val="32"/>
        </w:rPr>
        <w:t xml:space="preserve">PLO </w:t>
      </w:r>
      <w:r w:rsidR="00BD19AD">
        <w:rPr>
          <w:rFonts w:ascii="TH SarabunPSK" w:hAnsi="TH SarabunPSK" w:cs="TH SarabunPSK" w:hint="cs"/>
          <w:sz w:val="32"/>
          <w:szCs w:val="32"/>
          <w:cs/>
        </w:rPr>
        <w:t>ของหลักสูตร</w:t>
      </w:r>
    </w:p>
    <w:p w14:paraId="6A6F8FE7" w14:textId="0A87E359" w:rsidR="00122F98" w:rsidRPr="00653467" w:rsidRDefault="00011F7F" w:rsidP="0025490F">
      <w:pPr>
        <w:spacing w:before="120" w:after="1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64384" behindDoc="0" locked="0" layoutInCell="1" allowOverlap="1" wp14:anchorId="09E587B3" wp14:editId="20FED916">
            <wp:simplePos x="0" y="0"/>
            <wp:positionH relativeFrom="column">
              <wp:posOffset>3213100</wp:posOffset>
            </wp:positionH>
            <wp:positionV relativeFrom="paragraph">
              <wp:posOffset>304165</wp:posOffset>
            </wp:positionV>
            <wp:extent cx="2007235" cy="641350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ab/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3C03106D" w14:textId="4B1DF195" w:rsidR="00122F98" w:rsidRPr="00653467" w:rsidRDefault="0030340D" w:rsidP="00011F7F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/>
          <w:sz w:val="32"/>
          <w:szCs w:val="32"/>
          <w:cs/>
        </w:rPr>
        <w:tab/>
      </w:r>
      <w:r w:rsidR="00011F7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>(</w:t>
      </w:r>
      <w:r w:rsidR="00FE09B5" w:rsidRPr="00653467">
        <w:rPr>
          <w:rFonts w:ascii="TH SarabunPSK" w:hAnsi="TH SarabunPSK" w:cs="TH SarabunPSK"/>
          <w:sz w:val="32"/>
          <w:szCs w:val="32"/>
          <w:cs/>
        </w:rPr>
        <w:t>นางสาว</w:t>
      </w:r>
      <w:r w:rsidR="0097475A">
        <w:rPr>
          <w:rFonts w:ascii="TH SarabunPSK" w:hAnsi="TH SarabunPSK" w:cs="TH SarabunPSK" w:hint="cs"/>
          <w:sz w:val="32"/>
          <w:szCs w:val="32"/>
          <w:cs/>
        </w:rPr>
        <w:t>พรพรรณ อุตมัง</w:t>
      </w:r>
      <w:r w:rsidR="00122F98" w:rsidRPr="00653467">
        <w:rPr>
          <w:rFonts w:ascii="TH SarabunPSK" w:hAnsi="TH SarabunPSK" w:cs="TH SarabunPSK"/>
          <w:sz w:val="32"/>
          <w:szCs w:val="32"/>
          <w:cs/>
        </w:rPr>
        <w:t>)</w:t>
      </w:r>
    </w:p>
    <w:p w14:paraId="1C1F4662" w14:textId="6BA78BAD" w:rsidR="00634F1E" w:rsidRDefault="0097475A" w:rsidP="00634F1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340D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011F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อาจารย์ประจำหลักสูตร</w:t>
      </w:r>
    </w:p>
    <w:p w14:paraId="15A66D1A" w14:textId="2CB43EA9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19D4A66C" w14:textId="0E014C96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62E3D7AE" w14:textId="59D60919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0327EA97" w14:textId="2D5F428D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3A88EEB2" w14:textId="3239FA7B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754B1606" w14:textId="5C98E01C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6FDA7CCB" w14:textId="2BF263CB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0CEB39E4" w14:textId="37189CD2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4644F895" w14:textId="5F01533B" w:rsidR="00BD19AD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50E2D5E0" w14:textId="77777777" w:rsidR="00BD19AD" w:rsidRPr="00653467" w:rsidRDefault="00BD19AD" w:rsidP="00634F1E">
      <w:pPr>
        <w:rPr>
          <w:rFonts w:ascii="TH SarabunPSK" w:hAnsi="TH SarabunPSK" w:cs="TH SarabunPSK"/>
          <w:sz w:val="32"/>
          <w:szCs w:val="32"/>
        </w:rPr>
      </w:pPr>
    </w:p>
    <w:p w14:paraId="04FB89F1" w14:textId="77777777" w:rsidR="00F12348" w:rsidRPr="00653467" w:rsidRDefault="00F12348" w:rsidP="00634F1E">
      <w:pPr>
        <w:rPr>
          <w:rFonts w:ascii="TH SarabunPSK" w:hAnsi="TH SarabunPSK" w:cs="TH SarabunPSK"/>
          <w:sz w:val="32"/>
          <w:szCs w:val="32"/>
        </w:rPr>
      </w:pPr>
    </w:p>
    <w:p w14:paraId="7CF6E8F3" w14:textId="670D78AD" w:rsidR="00FB0250" w:rsidRPr="00653467" w:rsidRDefault="00FB0250" w:rsidP="0047041B">
      <w:pPr>
        <w:pStyle w:val="Default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ความคิดเห็นของผู้บังคับบัญชาชั้นต้น </w:t>
      </w:r>
      <w:r w:rsidRPr="00653467">
        <w:rPr>
          <w:rFonts w:ascii="TH SarabunPSK" w:hAnsi="TH SarabunPSK" w:cs="TH SarabunPSK"/>
          <w:sz w:val="32"/>
          <w:szCs w:val="32"/>
          <w:cs/>
        </w:rPr>
        <w:t>(ประธาน</w:t>
      </w:r>
      <w:r w:rsidR="005B17BF" w:rsidRPr="00653467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 w:rsidRPr="00653467">
        <w:rPr>
          <w:rFonts w:ascii="TH SarabunPSK" w:hAnsi="TH SarabunPSK" w:cs="TH SarabunPSK"/>
          <w:sz w:val="32"/>
          <w:szCs w:val="32"/>
          <w:cs/>
        </w:rPr>
        <w:t>หลักสูตร/</w:t>
      </w:r>
      <w:r w:rsidR="00326B7F" w:rsidRPr="00653467">
        <w:rPr>
          <w:rFonts w:ascii="TH SarabunPSK" w:hAnsi="TH SarabunPSK" w:cs="TH SarabunPSK"/>
          <w:sz w:val="32"/>
          <w:szCs w:val="32"/>
          <w:cs/>
        </w:rPr>
        <w:t>ผู้อำนวยการสำนักงาน</w:t>
      </w:r>
      <w:r w:rsidRPr="00653467">
        <w:rPr>
          <w:rFonts w:ascii="TH SarabunPSK" w:hAnsi="TH SarabunPSK" w:cs="TH SarabunPSK"/>
          <w:sz w:val="32"/>
          <w:szCs w:val="32"/>
          <w:cs/>
        </w:rPr>
        <w:t>/หัวหน้างาน)</w:t>
      </w:r>
    </w:p>
    <w:p w14:paraId="58544D85" w14:textId="25C7CF22" w:rsidR="00FF0088" w:rsidRPr="00653467" w:rsidRDefault="00FB0250" w:rsidP="0047041B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B470E1" w:rsidRPr="00653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53467">
        <w:rPr>
          <w:rFonts w:ascii="TH SarabunPSK" w:hAnsi="TH SarabunPSK" w:cs="TH SarabunPSK"/>
          <w:sz w:val="32"/>
          <w:szCs w:val="32"/>
          <w:cs/>
        </w:rPr>
        <w:t>(โปรดระบุรายละเอียด)</w:t>
      </w:r>
    </w:p>
    <w:p w14:paraId="50F00AA2" w14:textId="3E01BC97" w:rsidR="00FB0250" w:rsidRPr="00653467" w:rsidRDefault="00FB0250" w:rsidP="0047041B">
      <w:pPr>
        <w:pStyle w:val="Default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653467" w:rsidRDefault="00FF0088" w:rsidP="0047041B">
      <w:pPr>
        <w:pStyle w:val="Default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36E15395" w14:textId="77777777" w:rsidR="00FB0250" w:rsidRPr="00653467" w:rsidRDefault="00FB0250" w:rsidP="0047041B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653467" w:rsidRDefault="00FB0250" w:rsidP="0047041B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14:paraId="0C5FF0B6" w14:textId="5E55A0E2" w:rsidR="00FB0250" w:rsidRPr="00653467" w:rsidRDefault="00FB0250" w:rsidP="0047041B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653467">
        <w:rPr>
          <w:rFonts w:ascii="TH SarabunPSK" w:hAnsi="TH SarabunPSK" w:cs="TH SarabunPSK"/>
          <w:sz w:val="32"/>
          <w:szCs w:val="32"/>
          <w:cs/>
        </w:rPr>
        <w:t>............./................./...................</w:t>
      </w:r>
    </w:p>
    <w:p w14:paraId="41F01AE1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532797FD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34B52B0F" w14:textId="3D3933C6" w:rsidR="0081088D" w:rsidRDefault="00F50CA3" w:rsidP="008D7A7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หลักฐาน</w:t>
      </w:r>
    </w:p>
    <w:p w14:paraId="6E0E840D" w14:textId="421E925C" w:rsidR="00BD19AD" w:rsidRDefault="00F50CA3" w:rsidP="008D7A7D">
      <w:pPr>
        <w:rPr>
          <w:rFonts w:ascii="TH SarabunPSK" w:hAnsi="TH SarabunPSK" w:cs="TH SarabunPSK"/>
          <w:sz w:val="32"/>
          <w:szCs w:val="32"/>
        </w:rPr>
      </w:pPr>
      <w:r w:rsidRPr="00F50CA3">
        <w:rPr>
          <w:noProof/>
        </w:rPr>
        <w:drawing>
          <wp:inline distT="0" distB="0" distL="0" distR="0" wp14:anchorId="29E1B92D" wp14:editId="5B8ED663">
            <wp:extent cx="5925820" cy="33331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25E3D" w14:textId="77777777" w:rsidR="0081088D" w:rsidRDefault="0081088D" w:rsidP="008D7A7D">
      <w:pPr>
        <w:rPr>
          <w:rFonts w:ascii="TH SarabunPSK" w:hAnsi="TH SarabunPSK" w:cs="TH SarabunPSK"/>
          <w:sz w:val="32"/>
          <w:szCs w:val="32"/>
        </w:rPr>
      </w:pPr>
    </w:p>
    <w:p w14:paraId="4EDF43EF" w14:textId="4F10B53E" w:rsidR="0081088D" w:rsidRDefault="00F50CA3" w:rsidP="008D7A7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419514C" wp14:editId="69DFF040">
            <wp:extent cx="5925820" cy="33331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5FE3D" w14:textId="33F74786" w:rsidR="00F50CA3" w:rsidRDefault="00F50CA3" w:rsidP="008D7A7D">
      <w:pPr>
        <w:rPr>
          <w:rFonts w:ascii="TH SarabunPSK" w:hAnsi="TH SarabunPSK" w:cs="TH SarabunPSK"/>
          <w:sz w:val="32"/>
          <w:szCs w:val="32"/>
        </w:rPr>
      </w:pPr>
    </w:p>
    <w:p w14:paraId="307F9F98" w14:textId="370D9F80" w:rsidR="00F50CA3" w:rsidRDefault="00F50CA3" w:rsidP="008D7A7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0ACD17C" wp14:editId="5F3DA2A6">
            <wp:extent cx="5925820" cy="3333115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4922" w14:textId="41165D0A" w:rsidR="00F50CA3" w:rsidRDefault="00F50CA3" w:rsidP="008D7A7D">
      <w:pPr>
        <w:rPr>
          <w:rFonts w:ascii="TH SarabunPSK" w:hAnsi="TH SarabunPSK" w:cs="TH SarabunPSK"/>
          <w:sz w:val="32"/>
          <w:szCs w:val="32"/>
        </w:rPr>
      </w:pPr>
    </w:p>
    <w:p w14:paraId="748AA026" w14:textId="5AB8C912" w:rsidR="0081088D" w:rsidRDefault="00F50CA3" w:rsidP="008D7A7D">
      <w:pPr>
        <w:rPr>
          <w:rFonts w:ascii="TH SarabunPSK" w:hAnsi="TH SarabunPSK" w:cs="TH SarabunPSK"/>
          <w:sz w:val="32"/>
          <w:szCs w:val="32"/>
        </w:rPr>
      </w:pPr>
      <w:r w:rsidRPr="00F50CA3">
        <w:rPr>
          <w:noProof/>
        </w:rPr>
        <w:lastRenderedPageBreak/>
        <w:drawing>
          <wp:inline distT="0" distB="0" distL="0" distR="0" wp14:anchorId="7E06914D" wp14:editId="65CF6B89">
            <wp:extent cx="5943600" cy="42130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1109" t="22481" r="22350" b="6268"/>
                    <a:stretch/>
                  </pic:blipFill>
                  <pic:spPr bwMode="auto">
                    <a:xfrm>
                      <a:off x="0" y="0"/>
                      <a:ext cx="5943600" cy="421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EB92C" w14:textId="4FA1EE16" w:rsidR="006C0460" w:rsidRPr="00653467" w:rsidRDefault="006C0460" w:rsidP="008D7A7D">
      <w:pPr>
        <w:rPr>
          <w:rFonts w:ascii="TH SarabunPSK" w:hAnsi="TH SarabunPSK" w:cs="TH SarabunPSK"/>
          <w:sz w:val="32"/>
          <w:szCs w:val="32"/>
        </w:rPr>
      </w:pPr>
    </w:p>
    <w:p w14:paraId="5531E961" w14:textId="2933CB3E" w:rsidR="007F6007" w:rsidRDefault="007F6007" w:rsidP="00070200">
      <w:pPr>
        <w:tabs>
          <w:tab w:val="left" w:pos="1770"/>
        </w:tabs>
        <w:rPr>
          <w:noProof/>
        </w:rPr>
      </w:pPr>
    </w:p>
    <w:p w14:paraId="690F8221" w14:textId="130010FF" w:rsidR="0081088D" w:rsidRPr="0081088D" w:rsidRDefault="0081088D" w:rsidP="0081088D">
      <w:pPr>
        <w:rPr>
          <w:rFonts w:ascii="TH SarabunPSK" w:hAnsi="TH SarabunPSK" w:cs="TH SarabunPSK"/>
          <w:sz w:val="32"/>
          <w:szCs w:val="32"/>
        </w:rPr>
      </w:pPr>
    </w:p>
    <w:p w14:paraId="0498B46C" w14:textId="714E4608" w:rsidR="0081088D" w:rsidRDefault="0081088D" w:rsidP="0081088D">
      <w:pPr>
        <w:rPr>
          <w:noProof/>
        </w:rPr>
      </w:pPr>
    </w:p>
    <w:p w14:paraId="62E1A6F3" w14:textId="4308CD55" w:rsidR="0081088D" w:rsidRDefault="0081088D" w:rsidP="0081088D">
      <w:pPr>
        <w:rPr>
          <w:rFonts w:ascii="TH SarabunPSK" w:hAnsi="TH SarabunPSK" w:cs="TH SarabunPSK"/>
          <w:sz w:val="32"/>
          <w:szCs w:val="32"/>
        </w:rPr>
      </w:pPr>
    </w:p>
    <w:p w14:paraId="0C871363" w14:textId="1FDBE09A" w:rsidR="0081088D" w:rsidRDefault="0081088D" w:rsidP="0081088D">
      <w:pPr>
        <w:rPr>
          <w:rFonts w:ascii="TH SarabunPSK" w:hAnsi="TH SarabunPSK" w:cs="TH SarabunPSK"/>
          <w:sz w:val="32"/>
          <w:szCs w:val="32"/>
        </w:rPr>
      </w:pPr>
    </w:p>
    <w:p w14:paraId="51444731" w14:textId="43BA1E7B" w:rsidR="0081088D" w:rsidRPr="0081088D" w:rsidRDefault="0081088D" w:rsidP="0081088D">
      <w:pPr>
        <w:rPr>
          <w:rFonts w:ascii="TH SarabunPSK" w:hAnsi="TH SarabunPSK" w:cs="TH SarabunPSK"/>
          <w:sz w:val="32"/>
          <w:szCs w:val="32"/>
        </w:rPr>
      </w:pPr>
    </w:p>
    <w:sectPr w:rsidR="0081088D" w:rsidRPr="0081088D" w:rsidSect="00B7372B">
      <w:headerReference w:type="default" r:id="rId14"/>
      <w:pgSz w:w="11906" w:h="16838"/>
      <w:pgMar w:top="1168" w:right="1134" w:bottom="1168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B040B" w14:textId="77777777" w:rsidR="00114D5E" w:rsidRDefault="00114D5E" w:rsidP="00B7372B">
      <w:r>
        <w:separator/>
      </w:r>
    </w:p>
  </w:endnote>
  <w:endnote w:type="continuationSeparator" w:id="0">
    <w:p w14:paraId="0E9FED35" w14:textId="77777777" w:rsidR="00114D5E" w:rsidRDefault="00114D5E" w:rsidP="00B7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IT๙">
    <w:altName w:val="Microsoft Sans Serif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TH SarabunPSK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0287" w14:textId="77777777" w:rsidR="00114D5E" w:rsidRDefault="00114D5E" w:rsidP="00B7372B">
      <w:r>
        <w:separator/>
      </w:r>
    </w:p>
  </w:footnote>
  <w:footnote w:type="continuationSeparator" w:id="0">
    <w:p w14:paraId="4D62F8AC" w14:textId="77777777" w:rsidR="00114D5E" w:rsidRDefault="00114D5E" w:rsidP="00B7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 w:hint="cs"/>
      </w:rPr>
      <w:id w:val="1233042979"/>
      <w:docPartObj>
        <w:docPartGallery w:val="Page Numbers (Top of Page)"/>
        <w:docPartUnique/>
      </w:docPartObj>
    </w:sdtPr>
    <w:sdtEndPr>
      <w:rPr>
        <w:sz w:val="32"/>
        <w:szCs w:val="32"/>
      </w:rPr>
    </w:sdtEndPr>
    <w:sdtContent>
      <w:p w14:paraId="7FADDF21" w14:textId="07895F84" w:rsidR="00114D5E" w:rsidRPr="0025490F" w:rsidRDefault="00114D5E" w:rsidP="00B7372B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25490F">
          <w:rPr>
            <w:rFonts w:ascii="TH SarabunPSK" w:hAnsi="TH SarabunPSK" w:cs="TH SarabunPSK" w:hint="cs"/>
            <w:sz w:val="32"/>
            <w:szCs w:val="32"/>
            <w:cs/>
          </w:rPr>
          <w:t>-</w: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25490F">
          <w:rPr>
            <w:rFonts w:ascii="TH SarabunPSK" w:hAnsi="TH SarabunPSK" w:cs="TH SarabunPSK" w:hint="cs"/>
            <w:sz w:val="32"/>
            <w:szCs w:val="32"/>
          </w:rPr>
          <w:instrText>PAGE   \</w:instrText>
        </w:r>
        <w:r w:rsidRPr="0025490F">
          <w:rPr>
            <w:rFonts w:ascii="TH SarabunPSK" w:hAnsi="TH SarabunPSK" w:cs="TH SarabunPSK" w:hint="cs"/>
            <w:sz w:val="32"/>
            <w:szCs w:val="32"/>
            <w:cs/>
          </w:rPr>
          <w:instrText xml:space="preserve">* </w:instrText>
        </w:r>
        <w:r w:rsidRPr="0025490F">
          <w:rPr>
            <w:rFonts w:ascii="TH SarabunPSK" w:hAnsi="TH SarabunPSK" w:cs="TH SarabunPSK" w:hint="cs"/>
            <w:sz w:val="32"/>
            <w:szCs w:val="32"/>
          </w:rPr>
          <w:instrText>MERGEFORMAT</w:instrTex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="0037488A" w:rsidRPr="0025490F">
          <w:rPr>
            <w:rFonts w:ascii="TH SarabunPSK" w:hAnsi="TH SarabunPSK" w:cs="TH SarabunPSK" w:hint="cs"/>
            <w:noProof/>
            <w:sz w:val="32"/>
            <w:szCs w:val="32"/>
            <w:lang w:val="th-TH"/>
          </w:rPr>
          <w:t>2</w:t>
        </w:r>
        <w:r w:rsidRPr="0025490F">
          <w:rPr>
            <w:rFonts w:ascii="TH SarabunPSK" w:hAnsi="TH SarabunPSK" w:cs="TH SarabunPSK" w:hint="cs"/>
            <w:sz w:val="32"/>
            <w:szCs w:val="32"/>
          </w:rPr>
          <w:fldChar w:fldCharType="end"/>
        </w:r>
        <w:r w:rsidRPr="0025490F">
          <w:rPr>
            <w:rFonts w:ascii="TH SarabunPSK" w:hAnsi="TH SarabunPSK" w:cs="TH SarabunPSK" w:hint="cs"/>
            <w:sz w:val="32"/>
            <w:szCs w:val="32"/>
            <w:cs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36C95"/>
    <w:multiLevelType w:val="hybridMultilevel"/>
    <w:tmpl w:val="4F90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2759"/>
    <w:multiLevelType w:val="hybridMultilevel"/>
    <w:tmpl w:val="16C03A4A"/>
    <w:lvl w:ilvl="0" w:tplc="E806D4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C385D"/>
    <w:multiLevelType w:val="hybridMultilevel"/>
    <w:tmpl w:val="33C8DC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8604324"/>
    <w:multiLevelType w:val="hybridMultilevel"/>
    <w:tmpl w:val="6A68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257D5"/>
    <w:multiLevelType w:val="hybridMultilevel"/>
    <w:tmpl w:val="1AEE8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9" w15:restartNumberingAfterBreak="0">
    <w:nsid w:val="3EB44466"/>
    <w:multiLevelType w:val="hybridMultilevel"/>
    <w:tmpl w:val="76F4D3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0A95FA4"/>
    <w:multiLevelType w:val="hybridMultilevel"/>
    <w:tmpl w:val="14A20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D065D"/>
    <w:multiLevelType w:val="hybridMultilevel"/>
    <w:tmpl w:val="049EA524"/>
    <w:lvl w:ilvl="0" w:tplc="77D8F9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5" w15:restartNumberingAfterBreak="0">
    <w:nsid w:val="553528F0"/>
    <w:multiLevelType w:val="hybridMultilevel"/>
    <w:tmpl w:val="B0182654"/>
    <w:lvl w:ilvl="0" w:tplc="AE84777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20" w15:restartNumberingAfterBreak="0">
    <w:nsid w:val="67CA7F96"/>
    <w:multiLevelType w:val="hybridMultilevel"/>
    <w:tmpl w:val="357C45C0"/>
    <w:lvl w:ilvl="0" w:tplc="A4B67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014D4B"/>
    <w:multiLevelType w:val="hybridMultilevel"/>
    <w:tmpl w:val="A3D2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54965"/>
    <w:multiLevelType w:val="hybridMultilevel"/>
    <w:tmpl w:val="0D8E6692"/>
    <w:lvl w:ilvl="0" w:tplc="8E283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CAD589F"/>
    <w:multiLevelType w:val="multilevel"/>
    <w:tmpl w:val="EBBAC554"/>
    <w:lvl w:ilvl="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num w:numId="1" w16cid:durableId="294257007">
    <w:abstractNumId w:val="12"/>
  </w:num>
  <w:num w:numId="2" w16cid:durableId="1060058249">
    <w:abstractNumId w:val="17"/>
  </w:num>
  <w:num w:numId="3" w16cid:durableId="166596190">
    <w:abstractNumId w:val="19"/>
  </w:num>
  <w:num w:numId="4" w16cid:durableId="1887063623">
    <w:abstractNumId w:val="14"/>
  </w:num>
  <w:num w:numId="5" w16cid:durableId="780224237">
    <w:abstractNumId w:val="8"/>
  </w:num>
  <w:num w:numId="6" w16cid:durableId="1614173374">
    <w:abstractNumId w:val="13"/>
  </w:num>
  <w:num w:numId="7" w16cid:durableId="2065326234">
    <w:abstractNumId w:val="6"/>
  </w:num>
  <w:num w:numId="8" w16cid:durableId="56707215">
    <w:abstractNumId w:val="16"/>
  </w:num>
  <w:num w:numId="9" w16cid:durableId="1876119177">
    <w:abstractNumId w:val="5"/>
  </w:num>
  <w:num w:numId="10" w16cid:durableId="478616971">
    <w:abstractNumId w:val="23"/>
  </w:num>
  <w:num w:numId="11" w16cid:durableId="760570149">
    <w:abstractNumId w:val="7"/>
  </w:num>
  <w:num w:numId="12" w16cid:durableId="1034115910">
    <w:abstractNumId w:val="18"/>
  </w:num>
  <w:num w:numId="13" w16cid:durableId="713235665">
    <w:abstractNumId w:val="4"/>
  </w:num>
  <w:num w:numId="14" w16cid:durableId="1672298879">
    <w:abstractNumId w:val="10"/>
  </w:num>
  <w:num w:numId="15" w16cid:durableId="652368192">
    <w:abstractNumId w:val="15"/>
  </w:num>
  <w:num w:numId="16" w16cid:durableId="920413913">
    <w:abstractNumId w:val="3"/>
  </w:num>
  <w:num w:numId="17" w16cid:durableId="1887334838">
    <w:abstractNumId w:val="21"/>
  </w:num>
  <w:num w:numId="18" w16cid:durableId="794367806">
    <w:abstractNumId w:val="0"/>
  </w:num>
  <w:num w:numId="19" w16cid:durableId="574750967">
    <w:abstractNumId w:val="11"/>
  </w:num>
  <w:num w:numId="20" w16cid:durableId="1529490285">
    <w:abstractNumId w:val="1"/>
  </w:num>
  <w:num w:numId="21" w16cid:durableId="1975256923">
    <w:abstractNumId w:val="22"/>
  </w:num>
  <w:num w:numId="22" w16cid:durableId="2062974783">
    <w:abstractNumId w:val="20"/>
  </w:num>
  <w:num w:numId="23" w16cid:durableId="568540637">
    <w:abstractNumId w:val="9"/>
  </w:num>
  <w:num w:numId="24" w16cid:durableId="686717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2CFB"/>
    <w:rsid w:val="00011DD7"/>
    <w:rsid w:val="00011F7F"/>
    <w:rsid w:val="00012A16"/>
    <w:rsid w:val="00015A4B"/>
    <w:rsid w:val="00021E90"/>
    <w:rsid w:val="00024799"/>
    <w:rsid w:val="0003334B"/>
    <w:rsid w:val="0004563B"/>
    <w:rsid w:val="00046698"/>
    <w:rsid w:val="000557F9"/>
    <w:rsid w:val="00062BFA"/>
    <w:rsid w:val="000676FC"/>
    <w:rsid w:val="00070200"/>
    <w:rsid w:val="00087E32"/>
    <w:rsid w:val="00087FF5"/>
    <w:rsid w:val="00091512"/>
    <w:rsid w:val="000915BA"/>
    <w:rsid w:val="000A3B1E"/>
    <w:rsid w:val="000B4490"/>
    <w:rsid w:val="000C5241"/>
    <w:rsid w:val="000D1BAD"/>
    <w:rsid w:val="000E7E94"/>
    <w:rsid w:val="00114D5E"/>
    <w:rsid w:val="001201D6"/>
    <w:rsid w:val="00122F98"/>
    <w:rsid w:val="001275C0"/>
    <w:rsid w:val="0013320C"/>
    <w:rsid w:val="00133405"/>
    <w:rsid w:val="00145436"/>
    <w:rsid w:val="00146265"/>
    <w:rsid w:val="001542D2"/>
    <w:rsid w:val="00164969"/>
    <w:rsid w:val="00170D1A"/>
    <w:rsid w:val="00171356"/>
    <w:rsid w:val="00177AA7"/>
    <w:rsid w:val="001856D6"/>
    <w:rsid w:val="00191F57"/>
    <w:rsid w:val="00192FC3"/>
    <w:rsid w:val="001940D8"/>
    <w:rsid w:val="00195E1D"/>
    <w:rsid w:val="001A2B33"/>
    <w:rsid w:val="001A52A2"/>
    <w:rsid w:val="001B21FC"/>
    <w:rsid w:val="001B4B7D"/>
    <w:rsid w:val="001B5475"/>
    <w:rsid w:val="001B7DBE"/>
    <w:rsid w:val="001D0C8D"/>
    <w:rsid w:val="001E502D"/>
    <w:rsid w:val="001F3AD5"/>
    <w:rsid w:val="001F47BB"/>
    <w:rsid w:val="0020332F"/>
    <w:rsid w:val="0021441B"/>
    <w:rsid w:val="00221AE3"/>
    <w:rsid w:val="00234836"/>
    <w:rsid w:val="0024048A"/>
    <w:rsid w:val="00250425"/>
    <w:rsid w:val="0025490F"/>
    <w:rsid w:val="00271C0B"/>
    <w:rsid w:val="00273C75"/>
    <w:rsid w:val="0027675C"/>
    <w:rsid w:val="002864AD"/>
    <w:rsid w:val="00287010"/>
    <w:rsid w:val="002931C8"/>
    <w:rsid w:val="002B61B1"/>
    <w:rsid w:val="002B7B81"/>
    <w:rsid w:val="002C220A"/>
    <w:rsid w:val="002C63E2"/>
    <w:rsid w:val="002D2364"/>
    <w:rsid w:val="002D5039"/>
    <w:rsid w:val="002D7275"/>
    <w:rsid w:val="002E2D95"/>
    <w:rsid w:val="002E6C22"/>
    <w:rsid w:val="002F18B7"/>
    <w:rsid w:val="002F7C61"/>
    <w:rsid w:val="0030340D"/>
    <w:rsid w:val="00307680"/>
    <w:rsid w:val="00315E62"/>
    <w:rsid w:val="00320D54"/>
    <w:rsid w:val="0032678F"/>
    <w:rsid w:val="00326B7F"/>
    <w:rsid w:val="003354FB"/>
    <w:rsid w:val="00336A5E"/>
    <w:rsid w:val="00353E8B"/>
    <w:rsid w:val="00362D84"/>
    <w:rsid w:val="0037488A"/>
    <w:rsid w:val="00387E3C"/>
    <w:rsid w:val="00393A0B"/>
    <w:rsid w:val="00397B72"/>
    <w:rsid w:val="003A02D2"/>
    <w:rsid w:val="003A07CE"/>
    <w:rsid w:val="003B4C74"/>
    <w:rsid w:val="003B7BF5"/>
    <w:rsid w:val="003C6C18"/>
    <w:rsid w:val="003C79EE"/>
    <w:rsid w:val="003E1173"/>
    <w:rsid w:val="003E1919"/>
    <w:rsid w:val="003F1CBD"/>
    <w:rsid w:val="003F4426"/>
    <w:rsid w:val="003F5E5A"/>
    <w:rsid w:val="004067C1"/>
    <w:rsid w:val="0041276F"/>
    <w:rsid w:val="004216BC"/>
    <w:rsid w:val="004237B9"/>
    <w:rsid w:val="00436BBE"/>
    <w:rsid w:val="00436EC9"/>
    <w:rsid w:val="0044069E"/>
    <w:rsid w:val="0044655B"/>
    <w:rsid w:val="00450540"/>
    <w:rsid w:val="00454359"/>
    <w:rsid w:val="004629BC"/>
    <w:rsid w:val="0046407F"/>
    <w:rsid w:val="00465295"/>
    <w:rsid w:val="0047041B"/>
    <w:rsid w:val="00470C73"/>
    <w:rsid w:val="00471063"/>
    <w:rsid w:val="00481EFB"/>
    <w:rsid w:val="00483D55"/>
    <w:rsid w:val="00493201"/>
    <w:rsid w:val="00493AA4"/>
    <w:rsid w:val="004A769B"/>
    <w:rsid w:val="004B55E2"/>
    <w:rsid w:val="004C1FC5"/>
    <w:rsid w:val="004C6B6C"/>
    <w:rsid w:val="004D6E63"/>
    <w:rsid w:val="004E2FE3"/>
    <w:rsid w:val="004F12A3"/>
    <w:rsid w:val="00501DA2"/>
    <w:rsid w:val="0050718D"/>
    <w:rsid w:val="00513233"/>
    <w:rsid w:val="00521599"/>
    <w:rsid w:val="005248F0"/>
    <w:rsid w:val="00531EA0"/>
    <w:rsid w:val="00533E96"/>
    <w:rsid w:val="0053717F"/>
    <w:rsid w:val="00550035"/>
    <w:rsid w:val="0056769C"/>
    <w:rsid w:val="0056789D"/>
    <w:rsid w:val="00574FA8"/>
    <w:rsid w:val="00576455"/>
    <w:rsid w:val="00582BD8"/>
    <w:rsid w:val="00583AD1"/>
    <w:rsid w:val="00587E0C"/>
    <w:rsid w:val="00595EDC"/>
    <w:rsid w:val="005B17BF"/>
    <w:rsid w:val="005B4ACF"/>
    <w:rsid w:val="005D13E8"/>
    <w:rsid w:val="005D350B"/>
    <w:rsid w:val="005D37F7"/>
    <w:rsid w:val="005D3933"/>
    <w:rsid w:val="005E66F7"/>
    <w:rsid w:val="005F1275"/>
    <w:rsid w:val="005F340D"/>
    <w:rsid w:val="00605FFD"/>
    <w:rsid w:val="00613262"/>
    <w:rsid w:val="00615068"/>
    <w:rsid w:val="00620CFA"/>
    <w:rsid w:val="00621BDD"/>
    <w:rsid w:val="0062643F"/>
    <w:rsid w:val="00632F68"/>
    <w:rsid w:val="00634F1E"/>
    <w:rsid w:val="00636E6B"/>
    <w:rsid w:val="00644BAD"/>
    <w:rsid w:val="00653143"/>
    <w:rsid w:val="00653467"/>
    <w:rsid w:val="00665567"/>
    <w:rsid w:val="00666ABB"/>
    <w:rsid w:val="00691F2A"/>
    <w:rsid w:val="006922D8"/>
    <w:rsid w:val="006B1F91"/>
    <w:rsid w:val="006B76B0"/>
    <w:rsid w:val="006C0460"/>
    <w:rsid w:val="006C68BB"/>
    <w:rsid w:val="006D32C2"/>
    <w:rsid w:val="006D3DEE"/>
    <w:rsid w:val="006E166A"/>
    <w:rsid w:val="0070164C"/>
    <w:rsid w:val="0070279A"/>
    <w:rsid w:val="007209B0"/>
    <w:rsid w:val="00736769"/>
    <w:rsid w:val="007415D2"/>
    <w:rsid w:val="00743C41"/>
    <w:rsid w:val="0075025A"/>
    <w:rsid w:val="00752B6F"/>
    <w:rsid w:val="007660CD"/>
    <w:rsid w:val="00785454"/>
    <w:rsid w:val="00792ECE"/>
    <w:rsid w:val="007A0EDE"/>
    <w:rsid w:val="007A236A"/>
    <w:rsid w:val="007B1373"/>
    <w:rsid w:val="007C7B30"/>
    <w:rsid w:val="007D0E1F"/>
    <w:rsid w:val="007D6C58"/>
    <w:rsid w:val="007E45EB"/>
    <w:rsid w:val="007E5E17"/>
    <w:rsid w:val="007F00AF"/>
    <w:rsid w:val="007F6007"/>
    <w:rsid w:val="007F6B36"/>
    <w:rsid w:val="008076C7"/>
    <w:rsid w:val="0081088D"/>
    <w:rsid w:val="0081150C"/>
    <w:rsid w:val="008200CD"/>
    <w:rsid w:val="0082103C"/>
    <w:rsid w:val="00834756"/>
    <w:rsid w:val="00841CE2"/>
    <w:rsid w:val="00842B59"/>
    <w:rsid w:val="00844E39"/>
    <w:rsid w:val="0085119B"/>
    <w:rsid w:val="0086783E"/>
    <w:rsid w:val="00867D12"/>
    <w:rsid w:val="00871897"/>
    <w:rsid w:val="00871B42"/>
    <w:rsid w:val="008732A2"/>
    <w:rsid w:val="0087487C"/>
    <w:rsid w:val="00875B20"/>
    <w:rsid w:val="008820ED"/>
    <w:rsid w:val="0088255C"/>
    <w:rsid w:val="0088273F"/>
    <w:rsid w:val="00883B12"/>
    <w:rsid w:val="00883CCB"/>
    <w:rsid w:val="0088660A"/>
    <w:rsid w:val="00894335"/>
    <w:rsid w:val="008A046C"/>
    <w:rsid w:val="008A7B99"/>
    <w:rsid w:val="008B0B81"/>
    <w:rsid w:val="008B3D62"/>
    <w:rsid w:val="008B7B1B"/>
    <w:rsid w:val="008C0F4A"/>
    <w:rsid w:val="008C1CDA"/>
    <w:rsid w:val="008C2BF5"/>
    <w:rsid w:val="008C4985"/>
    <w:rsid w:val="008D4E43"/>
    <w:rsid w:val="008D613C"/>
    <w:rsid w:val="008D6A5D"/>
    <w:rsid w:val="008D7A7D"/>
    <w:rsid w:val="008E14FC"/>
    <w:rsid w:val="008E4072"/>
    <w:rsid w:val="008E7D8B"/>
    <w:rsid w:val="008F280F"/>
    <w:rsid w:val="008F2B1D"/>
    <w:rsid w:val="00906067"/>
    <w:rsid w:val="00907505"/>
    <w:rsid w:val="00913FA1"/>
    <w:rsid w:val="00915BC3"/>
    <w:rsid w:val="00917312"/>
    <w:rsid w:val="0092149C"/>
    <w:rsid w:val="009243D6"/>
    <w:rsid w:val="00924C01"/>
    <w:rsid w:val="00937589"/>
    <w:rsid w:val="00942385"/>
    <w:rsid w:val="00943AC1"/>
    <w:rsid w:val="0094528B"/>
    <w:rsid w:val="00945BFE"/>
    <w:rsid w:val="0095030F"/>
    <w:rsid w:val="00950C63"/>
    <w:rsid w:val="0095201C"/>
    <w:rsid w:val="009665EC"/>
    <w:rsid w:val="0097475A"/>
    <w:rsid w:val="00980291"/>
    <w:rsid w:val="00991E39"/>
    <w:rsid w:val="00995595"/>
    <w:rsid w:val="009A3817"/>
    <w:rsid w:val="009A5E70"/>
    <w:rsid w:val="009A69D6"/>
    <w:rsid w:val="009B5CB4"/>
    <w:rsid w:val="009B6AA0"/>
    <w:rsid w:val="009C3EE1"/>
    <w:rsid w:val="009C40C5"/>
    <w:rsid w:val="009C5C9F"/>
    <w:rsid w:val="009D297F"/>
    <w:rsid w:val="009D3B67"/>
    <w:rsid w:val="009E124E"/>
    <w:rsid w:val="009E1613"/>
    <w:rsid w:val="009E2BC1"/>
    <w:rsid w:val="009E3D6E"/>
    <w:rsid w:val="009F129D"/>
    <w:rsid w:val="00A316B2"/>
    <w:rsid w:val="00A33198"/>
    <w:rsid w:val="00A46A91"/>
    <w:rsid w:val="00A530EA"/>
    <w:rsid w:val="00A556DA"/>
    <w:rsid w:val="00A663C4"/>
    <w:rsid w:val="00A7525A"/>
    <w:rsid w:val="00A75EFE"/>
    <w:rsid w:val="00A773FA"/>
    <w:rsid w:val="00A810E5"/>
    <w:rsid w:val="00A83A1A"/>
    <w:rsid w:val="00AB1296"/>
    <w:rsid w:val="00AC3B1E"/>
    <w:rsid w:val="00AC5ECC"/>
    <w:rsid w:val="00AD00EB"/>
    <w:rsid w:val="00AD1C57"/>
    <w:rsid w:val="00AE0BA0"/>
    <w:rsid w:val="00AE1852"/>
    <w:rsid w:val="00AE4325"/>
    <w:rsid w:val="00AE5AC3"/>
    <w:rsid w:val="00B00A39"/>
    <w:rsid w:val="00B12869"/>
    <w:rsid w:val="00B13F59"/>
    <w:rsid w:val="00B2040C"/>
    <w:rsid w:val="00B24108"/>
    <w:rsid w:val="00B25AC0"/>
    <w:rsid w:val="00B309BC"/>
    <w:rsid w:val="00B311FB"/>
    <w:rsid w:val="00B33674"/>
    <w:rsid w:val="00B44AAF"/>
    <w:rsid w:val="00B44EC8"/>
    <w:rsid w:val="00B45C93"/>
    <w:rsid w:val="00B470E1"/>
    <w:rsid w:val="00B53372"/>
    <w:rsid w:val="00B554B7"/>
    <w:rsid w:val="00B6122F"/>
    <w:rsid w:val="00B632BF"/>
    <w:rsid w:val="00B651C3"/>
    <w:rsid w:val="00B7372B"/>
    <w:rsid w:val="00B82004"/>
    <w:rsid w:val="00B911FA"/>
    <w:rsid w:val="00B94BA8"/>
    <w:rsid w:val="00BA055D"/>
    <w:rsid w:val="00BA4A13"/>
    <w:rsid w:val="00BB6EB4"/>
    <w:rsid w:val="00BC09E6"/>
    <w:rsid w:val="00BD19AD"/>
    <w:rsid w:val="00BE014D"/>
    <w:rsid w:val="00BE70CA"/>
    <w:rsid w:val="00C07F3B"/>
    <w:rsid w:val="00C1105C"/>
    <w:rsid w:val="00C15730"/>
    <w:rsid w:val="00C16205"/>
    <w:rsid w:val="00C1716C"/>
    <w:rsid w:val="00C20C50"/>
    <w:rsid w:val="00C24134"/>
    <w:rsid w:val="00C419B3"/>
    <w:rsid w:val="00C52EEF"/>
    <w:rsid w:val="00C56792"/>
    <w:rsid w:val="00C80D39"/>
    <w:rsid w:val="00C85C96"/>
    <w:rsid w:val="00C9449D"/>
    <w:rsid w:val="00CB7B0E"/>
    <w:rsid w:val="00CD72C1"/>
    <w:rsid w:val="00CE46BC"/>
    <w:rsid w:val="00D05EDC"/>
    <w:rsid w:val="00D1083E"/>
    <w:rsid w:val="00D13828"/>
    <w:rsid w:val="00D36B10"/>
    <w:rsid w:val="00D431EB"/>
    <w:rsid w:val="00D45F43"/>
    <w:rsid w:val="00D8304B"/>
    <w:rsid w:val="00DA1E5A"/>
    <w:rsid w:val="00DA4795"/>
    <w:rsid w:val="00DA6520"/>
    <w:rsid w:val="00DC46EA"/>
    <w:rsid w:val="00DC520C"/>
    <w:rsid w:val="00DE6CA0"/>
    <w:rsid w:val="00DF3132"/>
    <w:rsid w:val="00DF6523"/>
    <w:rsid w:val="00DF7E0C"/>
    <w:rsid w:val="00E0324E"/>
    <w:rsid w:val="00E11897"/>
    <w:rsid w:val="00E1695F"/>
    <w:rsid w:val="00E21DF5"/>
    <w:rsid w:val="00E368F5"/>
    <w:rsid w:val="00E37390"/>
    <w:rsid w:val="00E418A1"/>
    <w:rsid w:val="00E4325C"/>
    <w:rsid w:val="00E519E8"/>
    <w:rsid w:val="00E631A0"/>
    <w:rsid w:val="00E6321A"/>
    <w:rsid w:val="00E67896"/>
    <w:rsid w:val="00E67B15"/>
    <w:rsid w:val="00E76AF4"/>
    <w:rsid w:val="00E83BFC"/>
    <w:rsid w:val="00E86822"/>
    <w:rsid w:val="00E93566"/>
    <w:rsid w:val="00E96E1D"/>
    <w:rsid w:val="00E97428"/>
    <w:rsid w:val="00EA031D"/>
    <w:rsid w:val="00EA4DDD"/>
    <w:rsid w:val="00EB28D1"/>
    <w:rsid w:val="00EB5C83"/>
    <w:rsid w:val="00EC0561"/>
    <w:rsid w:val="00EC6BA5"/>
    <w:rsid w:val="00ED2F90"/>
    <w:rsid w:val="00ED3C23"/>
    <w:rsid w:val="00ED547B"/>
    <w:rsid w:val="00ED6DCF"/>
    <w:rsid w:val="00ED792D"/>
    <w:rsid w:val="00EE563D"/>
    <w:rsid w:val="00F03DFE"/>
    <w:rsid w:val="00F062A9"/>
    <w:rsid w:val="00F07B0A"/>
    <w:rsid w:val="00F07B94"/>
    <w:rsid w:val="00F07BAB"/>
    <w:rsid w:val="00F10D50"/>
    <w:rsid w:val="00F12348"/>
    <w:rsid w:val="00F16CCD"/>
    <w:rsid w:val="00F256DC"/>
    <w:rsid w:val="00F27646"/>
    <w:rsid w:val="00F32D8D"/>
    <w:rsid w:val="00F35BE5"/>
    <w:rsid w:val="00F50B32"/>
    <w:rsid w:val="00F50CA3"/>
    <w:rsid w:val="00F545D3"/>
    <w:rsid w:val="00F6022A"/>
    <w:rsid w:val="00F633E5"/>
    <w:rsid w:val="00F67653"/>
    <w:rsid w:val="00F7007C"/>
    <w:rsid w:val="00F75AF5"/>
    <w:rsid w:val="00F7622C"/>
    <w:rsid w:val="00F83265"/>
    <w:rsid w:val="00F8610F"/>
    <w:rsid w:val="00F9015A"/>
    <w:rsid w:val="00F90630"/>
    <w:rsid w:val="00F959CA"/>
    <w:rsid w:val="00FA04DA"/>
    <w:rsid w:val="00FA05F1"/>
    <w:rsid w:val="00FA4383"/>
    <w:rsid w:val="00FA4957"/>
    <w:rsid w:val="00FA49EE"/>
    <w:rsid w:val="00FA7A69"/>
    <w:rsid w:val="00FB0250"/>
    <w:rsid w:val="00FB0AC3"/>
    <w:rsid w:val="00FC432B"/>
    <w:rsid w:val="00FC57CB"/>
    <w:rsid w:val="00FD36CB"/>
    <w:rsid w:val="00FE09B5"/>
    <w:rsid w:val="00FE7A25"/>
    <w:rsid w:val="00FF0088"/>
    <w:rsid w:val="00FF395C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table" w:styleId="TableGrid">
    <w:name w:val="Table Grid"/>
    <w:basedOn w:val="TableNormal"/>
    <w:uiPriority w:val="59"/>
    <w:rsid w:val="0090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4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4D9B8-009A-448D-9E5A-59517136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554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Pornpan Uttamang</cp:lastModifiedBy>
  <cp:revision>5</cp:revision>
  <cp:lastPrinted>2021-06-01T07:53:00Z</cp:lastPrinted>
  <dcterms:created xsi:type="dcterms:W3CDTF">2022-05-23T00:42:00Z</dcterms:created>
  <dcterms:modified xsi:type="dcterms:W3CDTF">2022-05-23T01:23:00Z</dcterms:modified>
</cp:coreProperties>
</file>