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5F39" w14:textId="2339B0AB" w:rsidR="0082103C" w:rsidRPr="00683560" w:rsidRDefault="00BF0A67" w:rsidP="0082103C">
      <w:pPr>
        <w:pStyle w:val="Heading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683560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2A24D687">
            <wp:simplePos x="0" y="0"/>
            <wp:positionH relativeFrom="column">
              <wp:posOffset>-82246</wp:posOffset>
            </wp:positionH>
            <wp:positionV relativeFrom="paragraph">
              <wp:posOffset>-129540</wp:posOffset>
            </wp:positionV>
            <wp:extent cx="608965" cy="651510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683560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773B6217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620EC4" w:rsidRDefault="00362D84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20EC4">
                              <w:rPr>
                                <w:rFonts w:ascii="TH SarabunIT๙" w:hAnsi="TH SarabunIT๙" w:cs="TH SarabunIT๙"/>
                                <w:cs/>
                              </w:rPr>
                              <w:t>บธ.001</w:t>
                            </w:r>
                            <w:r w:rsidR="007B1373" w:rsidRPr="00620EC4">
                              <w:rPr>
                                <w:rFonts w:ascii="TH SarabunIT๙" w:hAnsi="TH SarabunIT๙" w:cs="TH SarabunIT๙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" strokeweight=".25pt">
                <v:textbox style="mso-fit-shape-to-text:t">
                  <w:txbxContent>
                    <w:p w14:paraId="38B58264" w14:textId="5F5558DE" w:rsidR="007B1373" w:rsidRPr="00620EC4" w:rsidRDefault="00362D84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620EC4">
                        <w:rPr>
                          <w:rFonts w:ascii="TH SarabunIT๙" w:hAnsi="TH SarabunIT๙" w:cs="TH SarabunIT๙"/>
                          <w:cs/>
                        </w:rPr>
                        <w:t>บธ.001</w:t>
                      </w:r>
                      <w:r w:rsidR="007B1373" w:rsidRPr="00620EC4">
                        <w:rPr>
                          <w:rFonts w:ascii="TH SarabunIT๙" w:hAnsi="TH SarabunIT๙" w:cs="TH SarabunIT๙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683560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683560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4DB2E40B" w:rsidR="0082103C" w:rsidRPr="00683560" w:rsidRDefault="0082103C" w:rsidP="00FE7A25">
      <w:pPr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8356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C1B5B" w:rsidRPr="00BF401B">
        <w:rPr>
          <w:rFonts w:ascii="TH SarabunIT๙" w:hAnsi="TH SarabunIT๙" w:cs="TH SarabunIT๙"/>
          <w:sz w:val="32"/>
          <w:szCs w:val="32"/>
          <w:cs/>
        </w:rPr>
        <w:t xml:space="preserve">คณะวิทยาศาสตร์ </w:t>
      </w:r>
      <w:r w:rsidR="008C1B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1B5B" w:rsidRPr="00BF40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C1B5B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สำนักงานคณบดี   งานบริหารและธุรการ </w:t>
      </w:r>
      <w:r w:rsidR="008C1B5B" w:rsidRPr="00BF401B">
        <w:rPr>
          <w:rFonts w:ascii="TH SarabunIT๙" w:hAnsi="TH SarabunIT๙" w:cs="TH SarabunIT๙"/>
          <w:sz w:val="32"/>
          <w:szCs w:val="32"/>
          <w:cs/>
        </w:rPr>
        <w:t xml:space="preserve">    โทร </w:t>
      </w:r>
      <w:r w:rsidR="008C1B5B">
        <w:rPr>
          <w:rFonts w:ascii="TH SarabunIT๙" w:hAnsi="TH SarabunIT๙" w:cs="TH SarabunIT๙" w:hint="cs"/>
          <w:sz w:val="32"/>
          <w:szCs w:val="32"/>
          <w:cs/>
        </w:rPr>
        <w:t xml:space="preserve"> 3801</w:t>
      </w:r>
    </w:p>
    <w:p w14:paraId="15FDB375" w14:textId="519E4B37" w:rsidR="0082103C" w:rsidRPr="00683560" w:rsidRDefault="009817F7" w:rsidP="00FE7A25">
      <w:pPr>
        <w:jc w:val="both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Pr="00683560">
        <w:rPr>
          <w:rFonts w:ascii="TH SarabunIT๙" w:hAnsi="TH SarabunIT๙" w:cs="TH SarabunIT๙"/>
          <w:sz w:val="32"/>
          <w:szCs w:val="32"/>
          <w:cs/>
        </w:rPr>
        <w:t>อว 69.5</w:t>
      </w:r>
      <w:r w:rsidRPr="006B44A7">
        <w:rPr>
          <w:rFonts w:ascii="TH SarabunIT๙" w:hAnsi="TH SarabunIT๙" w:cs="TH SarabunIT๙"/>
          <w:sz w:val="32"/>
          <w:szCs w:val="32"/>
          <w:cs/>
        </w:rPr>
        <w:t>.1.1</w:t>
      </w:r>
      <w:r w:rsidRPr="006B44A7">
        <w:rPr>
          <w:rFonts w:ascii="TH SarabunIT๙" w:hAnsi="TH SarabunIT๙" w:cs="TH SarabunIT๙"/>
          <w:sz w:val="32"/>
          <w:szCs w:val="32"/>
        </w:rPr>
        <w:t>/</w:t>
      </w:r>
      <w:r w:rsidR="002161C8">
        <w:rPr>
          <w:rFonts w:ascii="TH SarabunIT๙" w:hAnsi="TH SarabunIT๙" w:cs="TH SarabunIT๙" w:hint="cs"/>
          <w:sz w:val="32"/>
          <w:szCs w:val="32"/>
          <w:cs/>
        </w:rPr>
        <w:t>66</w:t>
      </w:r>
      <w:r w:rsidR="0082103C" w:rsidRPr="00683560">
        <w:rPr>
          <w:rFonts w:ascii="TH SarabunIT๙" w:hAnsi="TH SarabunIT๙" w:cs="TH SarabunIT๙"/>
          <w:sz w:val="32"/>
          <w:szCs w:val="32"/>
        </w:rPr>
        <w:tab/>
      </w:r>
      <w:r w:rsidR="0082103C" w:rsidRPr="00683560">
        <w:rPr>
          <w:rFonts w:ascii="TH SarabunIT๙" w:hAnsi="TH SarabunIT๙" w:cs="TH SarabunIT๙"/>
          <w:sz w:val="32"/>
          <w:szCs w:val="32"/>
        </w:rPr>
        <w:tab/>
      </w:r>
      <w:r w:rsidR="0082103C" w:rsidRPr="00683560">
        <w:rPr>
          <w:rFonts w:ascii="TH SarabunIT๙" w:hAnsi="TH SarabunIT๙" w:cs="TH SarabunIT๙"/>
          <w:sz w:val="32"/>
          <w:szCs w:val="32"/>
        </w:rPr>
        <w:tab/>
      </w:r>
      <w:r w:rsidR="0082103C" w:rsidRPr="0068356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82103C" w:rsidRPr="00683560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 w:rsidR="00EB28D1" w:rsidRPr="00683560">
        <w:rPr>
          <w:rFonts w:ascii="TH SarabunIT๙" w:hAnsi="TH SarabunIT๙" w:cs="TH SarabunIT๙"/>
          <w:b/>
          <w:bCs/>
          <w:sz w:val="32"/>
          <w:szCs w:val="32"/>
          <w:cs/>
        </w:rPr>
        <w:t>่</w:t>
      </w:r>
      <w:r w:rsidR="00395C9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20082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6B44A7">
        <w:rPr>
          <w:rFonts w:ascii="TH SarabunIT๙" w:hAnsi="TH SarabunIT๙" w:cs="TH SarabunIT๙"/>
          <w:sz w:val="32"/>
          <w:szCs w:val="32"/>
        </w:rPr>
        <w:t xml:space="preserve"> </w:t>
      </w:r>
      <w:r w:rsidR="00CA54E2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6B44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5C93" w:rsidRPr="00395C93">
        <w:rPr>
          <w:rFonts w:ascii="TH SarabunIT๙" w:hAnsi="TH SarabunIT๙" w:cs="TH SarabunIT๙"/>
          <w:sz w:val="32"/>
          <w:szCs w:val="32"/>
        </w:rPr>
        <w:t>256</w:t>
      </w:r>
      <w:r w:rsidR="00CA54E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EB28D1" w:rsidRPr="006835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0DA4D18" w14:textId="4AF5D303" w:rsidR="0082103C" w:rsidRPr="00683560" w:rsidRDefault="0082103C" w:rsidP="00FE7A25">
      <w:pPr>
        <w:jc w:val="both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683560">
        <w:rPr>
          <w:rFonts w:ascii="TH SarabunIT๙" w:hAnsi="TH SarabunIT๙" w:cs="TH SarabunIT๙"/>
          <w:sz w:val="32"/>
          <w:szCs w:val="32"/>
        </w:rPr>
        <w:tab/>
      </w:r>
      <w:r w:rsidR="0027675C" w:rsidRPr="00683560">
        <w:rPr>
          <w:rFonts w:ascii="TH SarabunIT๙" w:hAnsi="TH SarabunIT๙" w:cs="TH SarabunIT๙"/>
          <w:sz w:val="32"/>
          <w:szCs w:val="32"/>
          <w:cs/>
        </w:rPr>
        <w:t>ขอ</w:t>
      </w:r>
      <w:r w:rsidRPr="00683560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D05EDC" w:rsidRPr="00683560">
        <w:rPr>
          <w:rFonts w:ascii="TH SarabunIT๙" w:hAnsi="TH SarabunIT๙" w:cs="TH SarabunIT๙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683560" w:rsidRDefault="0082103C" w:rsidP="00FE7A2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C0D4A2F" w14:textId="1C13E897" w:rsidR="0082103C" w:rsidRPr="00CB7813" w:rsidRDefault="0082103C" w:rsidP="00FE7A25">
      <w:pPr>
        <w:jc w:val="both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683560">
        <w:rPr>
          <w:rFonts w:ascii="TH SarabunIT๙" w:hAnsi="TH SarabunIT๙" w:cs="TH SarabunIT๙"/>
          <w:sz w:val="32"/>
          <w:szCs w:val="32"/>
        </w:rPr>
        <w:tab/>
      </w:r>
      <w:r w:rsidRPr="00683560">
        <w:rPr>
          <w:rFonts w:ascii="TH SarabunIT๙" w:hAnsi="TH SarabunIT๙" w:cs="TH SarabunIT๙"/>
          <w:sz w:val="32"/>
          <w:szCs w:val="32"/>
          <w:cs/>
        </w:rPr>
        <w:t>คณบดีคณะ</w:t>
      </w:r>
      <w:r w:rsidRPr="00CB7813">
        <w:rPr>
          <w:rFonts w:ascii="TH SarabunIT๙" w:hAnsi="TH SarabunIT๙" w:cs="TH SarabunIT๙"/>
          <w:sz w:val="32"/>
          <w:szCs w:val="32"/>
          <w:cs/>
        </w:rPr>
        <w:t>วิทยาศาสตร์</w:t>
      </w:r>
    </w:p>
    <w:p w14:paraId="46B3302E" w14:textId="634C31EB" w:rsidR="0082103C" w:rsidRPr="00CB7813" w:rsidRDefault="0082103C" w:rsidP="00FE7A2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B553022" w14:textId="36AB6DA3" w:rsidR="0082103C" w:rsidRPr="00CB7813" w:rsidRDefault="0082103C" w:rsidP="00FE7A2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sz w:val="32"/>
          <w:szCs w:val="32"/>
          <w:cs/>
        </w:rPr>
        <w:tab/>
      </w:r>
      <w:r w:rsidRPr="00CB7813">
        <w:rPr>
          <w:rFonts w:ascii="TH SarabunIT๙" w:hAnsi="TH SarabunIT๙" w:cs="TH SarabunIT๙"/>
          <w:sz w:val="32"/>
          <w:szCs w:val="32"/>
          <w:cs/>
        </w:rPr>
        <w:tab/>
        <w:t>ตาม</w:t>
      </w:r>
      <w:r w:rsidRPr="00520082">
        <w:rPr>
          <w:rFonts w:ascii="TH SarabunIT๙" w:hAnsi="TH SarabunIT๙" w:cs="TH SarabunIT๙"/>
          <w:sz w:val="32"/>
          <w:szCs w:val="32"/>
          <w:cs/>
        </w:rPr>
        <w:t>หนังสือที่</w:t>
      </w:r>
      <w:r w:rsidR="004D6E63" w:rsidRPr="005200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17F7" w:rsidRPr="00520082">
        <w:rPr>
          <w:rFonts w:ascii="TH SarabunIT๙" w:hAnsi="TH SarabunIT๙" w:cs="TH SarabunIT๙"/>
          <w:sz w:val="32"/>
          <w:szCs w:val="32"/>
          <w:cs/>
        </w:rPr>
        <w:t>อว 69.5.1.</w:t>
      </w:r>
      <w:r w:rsidR="00B30237" w:rsidRPr="00520082">
        <w:rPr>
          <w:rFonts w:ascii="TH SarabunIT๙" w:hAnsi="TH SarabunIT๙" w:cs="TH SarabunIT๙"/>
          <w:sz w:val="32"/>
          <w:szCs w:val="32"/>
        </w:rPr>
        <w:t>2.</w:t>
      </w:r>
      <w:r w:rsidR="009817F7" w:rsidRPr="00520082">
        <w:rPr>
          <w:rFonts w:ascii="TH SarabunIT๙" w:hAnsi="TH SarabunIT๙" w:cs="TH SarabunIT๙"/>
          <w:sz w:val="32"/>
          <w:szCs w:val="32"/>
          <w:cs/>
        </w:rPr>
        <w:t>1/</w:t>
      </w:r>
      <w:r w:rsidR="00520082" w:rsidRPr="00520082">
        <w:rPr>
          <w:rFonts w:ascii="TH SarabunIT๙" w:hAnsi="TH SarabunIT๙" w:cs="TH SarabunIT๙"/>
          <w:sz w:val="32"/>
          <w:szCs w:val="32"/>
        </w:rPr>
        <w:t>2361</w:t>
      </w:r>
      <w:r w:rsidR="009817F7" w:rsidRPr="005200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20082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="00EB28D1" w:rsidRPr="005200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30237" w:rsidRPr="00520082">
        <w:rPr>
          <w:rFonts w:ascii="TH SarabunIT๙" w:hAnsi="TH SarabunIT๙" w:cs="TH SarabunIT๙"/>
          <w:sz w:val="32"/>
          <w:szCs w:val="32"/>
        </w:rPr>
        <w:t>2</w:t>
      </w:r>
      <w:r w:rsidR="00520082" w:rsidRPr="00520082">
        <w:rPr>
          <w:rFonts w:ascii="TH SarabunIT๙" w:hAnsi="TH SarabunIT๙" w:cs="TH SarabunIT๙"/>
          <w:sz w:val="32"/>
          <w:szCs w:val="32"/>
        </w:rPr>
        <w:t xml:space="preserve">0 </w:t>
      </w:r>
      <w:r w:rsidR="00520082" w:rsidRPr="00520082">
        <w:rPr>
          <w:rFonts w:ascii="TH SarabunIT๙" w:hAnsi="TH SarabunIT๙" w:cs="TH SarabunIT๙" w:hint="cs"/>
          <w:sz w:val="32"/>
          <w:szCs w:val="32"/>
          <w:cs/>
        </w:rPr>
        <w:t xml:space="preserve">ธันวาคม </w:t>
      </w:r>
      <w:r w:rsidR="009817F7" w:rsidRPr="00520082">
        <w:rPr>
          <w:rFonts w:ascii="TH SarabunIT๙" w:hAnsi="TH SarabunIT๙" w:cs="TH SarabunIT๙"/>
          <w:sz w:val="32"/>
          <w:szCs w:val="32"/>
          <w:cs/>
        </w:rPr>
        <w:t>256</w:t>
      </w:r>
      <w:r w:rsidR="00B30237" w:rsidRPr="00520082">
        <w:rPr>
          <w:rFonts w:ascii="TH SarabunIT๙" w:hAnsi="TH SarabunIT๙" w:cs="TH SarabunIT๙"/>
          <w:sz w:val="32"/>
          <w:szCs w:val="32"/>
          <w:cs/>
        </w:rPr>
        <w:t>6</w:t>
      </w:r>
      <w:r w:rsidR="009817F7" w:rsidRPr="005200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20082">
        <w:rPr>
          <w:rFonts w:ascii="TH SarabunIT๙" w:hAnsi="TH SarabunIT๙" w:cs="TH SarabunIT๙"/>
          <w:sz w:val="32"/>
          <w:szCs w:val="32"/>
          <w:cs/>
        </w:rPr>
        <w:t>ได้อนุญาตให้ข้าพเจ้าเข้าร่วม</w:t>
      </w:r>
      <w:r w:rsidR="00CA54E2" w:rsidRPr="00520082">
        <w:rPr>
          <w:rFonts w:ascii="TH SarabunIT๙" w:hAnsi="TH SarabunIT๙" w:cs="TH SarabunIT๙"/>
          <w:sz w:val="32"/>
          <w:szCs w:val="32"/>
          <w:cs/>
        </w:rPr>
        <w:t>การประชุมวิชาการประจำปดานมาตรฐานความปลอดภัยหองปฏิบัติการ</w:t>
      </w:r>
      <w:r w:rsidR="00CA54E2" w:rsidRPr="005200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54E2" w:rsidRPr="00520082">
        <w:rPr>
          <w:rFonts w:ascii="TH SarabunIT๙" w:hAnsi="TH SarabunIT๙" w:cs="TH SarabunIT๙"/>
          <w:sz w:val="32"/>
          <w:szCs w:val="32"/>
          <w:cs/>
        </w:rPr>
        <w:t>เครือขายภาคเหนือ ประจำป 2566</w:t>
      </w:r>
      <w:r w:rsidR="00CA54E2" w:rsidRPr="005200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13EC" w:rsidRPr="00520082">
        <w:rPr>
          <w:rFonts w:ascii="TH SarabunIT๙" w:hAnsi="TH SarabunIT๙" w:cs="TH SarabunIT๙"/>
          <w:sz w:val="32"/>
          <w:szCs w:val="32"/>
          <w:cs/>
        </w:rPr>
        <w:t>ใน</w:t>
      </w:r>
      <w:r w:rsidR="009817F7" w:rsidRPr="00520082">
        <w:rPr>
          <w:rFonts w:ascii="TH SarabunIT๙" w:hAnsi="TH SarabunIT๙" w:cs="TH SarabunIT๙"/>
          <w:sz w:val="32"/>
          <w:szCs w:val="32"/>
          <w:cs/>
        </w:rPr>
        <w:t>วัน</w:t>
      </w:r>
      <w:r w:rsidR="00CA54E2" w:rsidRPr="00520082">
        <w:rPr>
          <w:rFonts w:ascii="TH SarabunIT๙" w:hAnsi="TH SarabunIT๙" w:cs="TH SarabunIT๙" w:hint="cs"/>
          <w:sz w:val="32"/>
          <w:szCs w:val="32"/>
          <w:cs/>
        </w:rPr>
        <w:t xml:space="preserve">ศุกร์ </w:t>
      </w:r>
      <w:r w:rsidR="009817F7" w:rsidRPr="00520082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CA54E2" w:rsidRPr="00520082">
        <w:rPr>
          <w:rFonts w:ascii="TH SarabunIT๙" w:hAnsi="TH SarabunIT๙" w:cs="TH SarabunIT๙" w:hint="cs"/>
          <w:sz w:val="32"/>
          <w:szCs w:val="32"/>
          <w:cs/>
        </w:rPr>
        <w:t>5 มกรา</w:t>
      </w:r>
      <w:r w:rsidR="003313EC" w:rsidRPr="00520082">
        <w:rPr>
          <w:rFonts w:ascii="TH SarabunIT๙" w:hAnsi="TH SarabunIT๙" w:cs="TH SarabunIT๙"/>
          <w:sz w:val="32"/>
          <w:szCs w:val="32"/>
          <w:cs/>
        </w:rPr>
        <w:t>คม 2</w:t>
      </w:r>
      <w:r w:rsidR="003313EC" w:rsidRPr="00CB7813">
        <w:rPr>
          <w:rFonts w:ascii="TH SarabunIT๙" w:hAnsi="TH SarabunIT๙" w:cs="TH SarabunIT๙"/>
          <w:sz w:val="32"/>
          <w:szCs w:val="32"/>
          <w:cs/>
        </w:rPr>
        <w:t>56</w:t>
      </w:r>
      <w:r w:rsidR="00CA54E2">
        <w:rPr>
          <w:rFonts w:ascii="TH SarabunIT๙" w:hAnsi="TH SarabunIT๙" w:cs="TH SarabunIT๙" w:hint="cs"/>
          <w:sz w:val="32"/>
          <w:szCs w:val="32"/>
          <w:cs/>
        </w:rPr>
        <w:t>7</w:t>
      </w:r>
      <w:r w:rsidR="003313EC" w:rsidRPr="00CB7813">
        <w:rPr>
          <w:rFonts w:ascii="TH SarabunIT๙" w:hAnsi="TH SarabunIT๙" w:cs="TH SarabunIT๙"/>
          <w:sz w:val="32"/>
          <w:szCs w:val="32"/>
          <w:cs/>
        </w:rPr>
        <w:t xml:space="preserve"> ณ ห้องประชุมทองกวาว สำนักบริการวิชาการ มหาวิทยาลัยเชียงใหม่ </w:t>
      </w:r>
      <w:r w:rsidRPr="00CB7813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18FFB1FE" w14:textId="333E3543" w:rsidR="00EB28D1" w:rsidRPr="00CB7813" w:rsidRDefault="00EB28D1" w:rsidP="00FE7A25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A3070E9" w14:textId="7ED1AF4D" w:rsidR="0082103C" w:rsidRPr="00CB7813" w:rsidRDefault="0082103C" w:rsidP="00FE7A2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sz w:val="32"/>
          <w:szCs w:val="32"/>
          <w:cs/>
        </w:rPr>
        <w:tab/>
      </w:r>
      <w:r w:rsidRPr="00CB7813">
        <w:rPr>
          <w:rFonts w:ascii="TH SarabunIT๙" w:hAnsi="TH SarabunIT๙" w:cs="TH SarabunIT๙"/>
          <w:sz w:val="32"/>
          <w:szCs w:val="32"/>
          <w:cs/>
        </w:rPr>
        <w:tab/>
        <w:t>บัดนี้ ข้าพเจ้าได้เข้าร่วม</w:t>
      </w:r>
      <w:r w:rsidR="001B7DBE" w:rsidRPr="00CB7813">
        <w:rPr>
          <w:rFonts w:ascii="TH SarabunIT๙" w:hAnsi="TH SarabunIT๙" w:cs="TH SarabunIT๙"/>
          <w:sz w:val="32"/>
          <w:szCs w:val="32"/>
          <w:cs/>
        </w:rPr>
        <w:t>อบรม</w:t>
      </w:r>
      <w:r w:rsidRPr="00CB7813">
        <w:rPr>
          <w:rFonts w:ascii="TH SarabunIT๙" w:hAnsi="TH SarabunIT๙" w:cs="TH SarabunIT๙"/>
          <w:sz w:val="32"/>
          <w:szCs w:val="32"/>
          <w:cs/>
        </w:rPr>
        <w:t>เป็นที่เรียบร้อ</w:t>
      </w:r>
      <w:r w:rsidR="0027675C" w:rsidRPr="00CB7813">
        <w:rPr>
          <w:rFonts w:ascii="TH SarabunIT๙" w:hAnsi="TH SarabunIT๙" w:cs="TH SarabunIT๙"/>
          <w:sz w:val="32"/>
          <w:szCs w:val="32"/>
          <w:cs/>
        </w:rPr>
        <w:t>ยแล้ว ดังนั้น</w:t>
      </w:r>
      <w:r w:rsidR="007D3750" w:rsidRPr="00CB78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7675C" w:rsidRPr="00CB7813">
        <w:rPr>
          <w:rFonts w:ascii="TH SarabunIT๙" w:hAnsi="TH SarabunIT๙" w:cs="TH SarabunIT๙"/>
          <w:sz w:val="32"/>
          <w:szCs w:val="32"/>
          <w:cs/>
        </w:rPr>
        <w:t>จึงขอ</w:t>
      </w:r>
      <w:r w:rsidRPr="00CB7813">
        <w:rPr>
          <w:rFonts w:ascii="TH SarabunIT๙" w:hAnsi="TH SarabunIT๙" w:cs="TH SarabunIT๙"/>
          <w:sz w:val="32"/>
          <w:szCs w:val="32"/>
          <w:cs/>
        </w:rPr>
        <w:t>รายงานสรุปเนื้อหา</w:t>
      </w:r>
      <w:r w:rsidR="0081150C" w:rsidRPr="00CB7813">
        <w:rPr>
          <w:rFonts w:ascii="TH SarabunIT๙" w:hAnsi="TH SarabunIT๙" w:cs="TH SarabunIT๙"/>
          <w:sz w:val="32"/>
          <w:szCs w:val="32"/>
          <w:cs/>
        </w:rPr>
        <w:t>และประโยชน์ที่ได้รับ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14:paraId="48745946" w14:textId="4507EAEB" w:rsidR="0082103C" w:rsidRPr="00CB7813" w:rsidRDefault="0082103C" w:rsidP="0082103C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สรุปเนื้อหาที่ได้รับจากการเข้า</w:t>
      </w:r>
      <w:r w:rsidR="00980291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ร่วม</w:t>
      </w:r>
      <w:r w:rsidR="00CB7B0E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อบรม</w:t>
      </w: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ฯ</w:t>
      </w:r>
      <w:r w:rsidR="003A02D2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5F4F8EB" w14:textId="17AE9A3C" w:rsidR="00011340" w:rsidRPr="00D63077" w:rsidRDefault="00CA54E2" w:rsidP="001B63B9">
      <w:pPr>
        <w:pStyle w:val="Default"/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CA54E2">
        <w:rPr>
          <w:rFonts w:ascii="TH SarabunIT๙" w:hAnsi="TH SarabunIT๙" w:cs="TH SarabunIT๙"/>
          <w:color w:val="auto"/>
          <w:sz w:val="32"/>
          <w:szCs w:val="32"/>
          <w:cs/>
        </w:rPr>
        <w:t>นโยบายการขับเคลื่อนความปลอดภัยของหองปฏิบัติการแบบยั่งยืนในประเทศไทย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โดย </w:t>
      </w:r>
      <w:r w:rsidRPr="00CA54E2">
        <w:rPr>
          <w:rFonts w:ascii="TH SarabunIT๙" w:hAnsi="TH SarabunIT๙" w:cs="TH SarabunIT๙"/>
          <w:color w:val="auto"/>
          <w:sz w:val="32"/>
          <w:szCs w:val="32"/>
          <w:cs/>
        </w:rPr>
        <w:t>นายสมปรารถนา สุขทวี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ร</w:t>
      </w:r>
      <w:r w:rsidRPr="00CA54E2">
        <w:rPr>
          <w:rFonts w:ascii="TH SarabunIT๙" w:hAnsi="TH SarabunIT๙" w:cs="TH SarabunIT๙"/>
          <w:color w:val="auto"/>
          <w:sz w:val="32"/>
          <w:szCs w:val="32"/>
          <w:cs/>
        </w:rPr>
        <w:t>องผูอํานวยการสํานักงานการวิจัยแหงชาติ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สำ</w:t>
      </w:r>
      <w:r w:rsidRPr="00CA54E2">
        <w:rPr>
          <w:rFonts w:ascii="TH SarabunIT๙" w:hAnsi="TH SarabunIT๙" w:cs="TH SarabunIT๙"/>
          <w:color w:val="auto"/>
          <w:sz w:val="32"/>
          <w:szCs w:val="32"/>
          <w:cs/>
        </w:rPr>
        <w:t>นักงานการวิจัยแหงชาติ (วช.)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="00FA485A">
        <w:rPr>
          <w:rFonts w:ascii="TH SarabunIT๙" w:hAnsi="TH SarabunIT๙" w:cs="TH SarabunIT๙" w:hint="cs"/>
          <w:color w:val="auto"/>
          <w:sz w:val="32"/>
          <w:szCs w:val="32"/>
          <w:cs/>
        </w:rPr>
        <w:t>กล่าวถึง</w:t>
      </w:r>
      <w:r w:rsidR="00FF27DA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="00EB1D3B">
        <w:rPr>
          <w:rFonts w:ascii="TH SarabunIT๙" w:hAnsi="TH SarabunIT๙" w:cs="TH SarabunIT๙" w:hint="cs"/>
          <w:color w:val="auto"/>
          <w:sz w:val="32"/>
          <w:szCs w:val="32"/>
          <w:cs/>
        </w:rPr>
        <w:t>การลงทะเบียนเพื่อขอรับเลขทะบียนห้องปฏิบัติการ สำคัญกับการกรอกข้อมูลในการขอทุนวิจัย การใช้ห้องปฏิบัติการเกี่ยวกับสารเคมี เป็นประเด็นที่ถูกดำเนินการใน วช. เรื่องมาตรฐาน</w:t>
      </w:r>
      <w:r w:rsidR="00EB1D3B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ห้องปฏิบัติการ ในระบบ </w:t>
      </w:r>
      <w:r w:rsidR="00EB1D3B" w:rsidRPr="001B63B9">
        <w:rPr>
          <w:rFonts w:ascii="TH SarabunIT๙" w:hAnsi="TH SarabunIT๙" w:cs="TH SarabunIT๙"/>
          <w:color w:val="auto"/>
          <w:sz w:val="32"/>
          <w:szCs w:val="32"/>
        </w:rPr>
        <w:t xml:space="preserve">NRIIS </w:t>
      </w:r>
      <w:r w:rsidR="00EB1D3B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เป็นการบังคับในการกรอกข้อมูล </w:t>
      </w:r>
      <w:r w:rsidR="002C1CBC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>ในอนาคต</w:t>
      </w:r>
      <w:r w:rsidR="00E4429C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>นักวิจัย</w:t>
      </w:r>
      <w:r w:rsidR="002C1CBC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>หลีกเลี่ยงไม่ได้ ผลผลิตที่ท่านได้ มีการสืบย้อนกลับ</w:t>
      </w:r>
      <w:r w:rsidR="00161FEB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>ต้อง</w:t>
      </w:r>
      <w:r w:rsidR="002C1CBC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ไม่เป็นโทษต่อสิ่งแวดล้อม </w:t>
      </w:r>
      <w:r w:rsidR="00F70CB4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>เป็นข้อหนึ่งในการพิจารณาในการพิจารณาการให้ทุนของ วช.</w:t>
      </w:r>
      <w:r w:rsidR="005C6E56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โดยแม่ข่ายช่วยขับเคลื่อนการทำงานของ วช. </w:t>
      </w:r>
      <w:r w:rsidR="00011340" w:rsidRPr="001B63B9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มียุทธศาสตร์การขับเคลื่อนความปลอดภัยห้องปฏิบัติการ ประกอบด้วย 4 </w:t>
      </w:r>
      <w:r w:rsidR="00011340"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ยุทธศาสตร์ ดังนี้</w:t>
      </w:r>
    </w:p>
    <w:p w14:paraId="21FE05EC" w14:textId="504C010C" w:rsidR="00011340" w:rsidRPr="00D63077" w:rsidRDefault="00011340" w:rsidP="00011340">
      <w:pPr>
        <w:pStyle w:val="Default"/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ยุทธศาสตร์ที่ 1: การบริหารจัดการ และการขับเคลื่อนระบบการจัดการด้านความปลอดภัยห้องปฏิบัติการตามเป้าหมายสำคัญของประเทศ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D63077">
        <w:rPr>
          <w:rFonts w:ascii="TH SarabunIT๙" w:hAnsi="TH SarabunIT๙" w:cs="TH SarabunIT๙"/>
          <w:color w:val="auto"/>
          <w:sz w:val="32"/>
          <w:szCs w:val="32"/>
        </w:rPr>
        <w:t xml:space="preserve">** </w:t>
      </w: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กลยุทธ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์</w:t>
      </w: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-</w:t>
      </w:r>
      <w:r w:rsidRPr="00D63077">
        <w:rPr>
          <w:rFonts w:ascii="TH SarabunIT๙" w:hAnsi="TH SarabunIT๙" w:cs="TH SarabunIT๙"/>
          <w:color w:val="auto"/>
          <w:sz w:val="32"/>
          <w:szCs w:val="32"/>
        </w:rPr>
        <w:t xml:space="preserve">&gt; </w:t>
      </w:r>
      <w:r w:rsidRPr="00D63077">
        <w:rPr>
          <w:rStyle w:val="fontstyle01"/>
          <w:rFonts w:ascii="TH SarabunIT๙" w:eastAsia="Cordia New" w:hAnsi="TH SarabunIT๙" w:cs="TH SarabunIT๙" w:hint="cs"/>
          <w:cs/>
        </w:rPr>
        <w:t>ผลักดันให้เกิดหน่วยงานบริหารระบบการจัดการความปลอดภัยของห้องปฏิบัติการภายในองค์กร</w:t>
      </w:r>
      <w:r w:rsidRPr="00D63077">
        <w:rPr>
          <w:rFonts w:ascii="TH SarabunIT๙" w:hAnsi="TH SarabunIT๙" w:cs="TH SarabunIT๙"/>
          <w:sz w:val="32"/>
          <w:szCs w:val="32"/>
        </w:rPr>
        <w:t xml:space="preserve"> </w:t>
      </w:r>
      <w:r w:rsidRPr="00D63077">
        <w:rPr>
          <w:rFonts w:ascii="TH SarabunIT๙" w:hAnsi="TH SarabunIT๙" w:cs="TH SarabunIT๙"/>
          <w:sz w:val="32"/>
          <w:szCs w:val="32"/>
          <w:cs/>
        </w:rPr>
        <w:t>และ</w:t>
      </w: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ผลักดันให้เกิด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การ</w:t>
      </w: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เชื่อมโยงกับ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การ</w:t>
      </w: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จัดสรรทุนวิจัยอ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ย่าง</w:t>
      </w: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เป็นรูปธรรม</w:t>
      </w:r>
      <w:r w:rsidRPr="00D63077">
        <w:rPr>
          <w:rFonts w:ascii="TH SarabunIT๙" w:hAnsi="TH SarabunIT๙" w:cs="TH SarabunIT๙"/>
          <w:color w:val="auto"/>
          <w:sz w:val="32"/>
          <w:szCs w:val="32"/>
        </w:rPr>
        <w:t xml:space="preserve"> **</w:t>
      </w:r>
    </w:p>
    <w:p w14:paraId="2935EB34" w14:textId="77777777" w:rsidR="00011340" w:rsidRPr="00D63077" w:rsidRDefault="00011340" w:rsidP="00011340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ยุทธศาสตร์ที่ 2: การพัฒนาศักยภาพของบุคลากร</w:t>
      </w:r>
    </w:p>
    <w:p w14:paraId="148CF3C6" w14:textId="77777777" w:rsidR="00011340" w:rsidRPr="00D63077" w:rsidRDefault="00011340" w:rsidP="00011340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ยุทธศาสตร์ที่ 3: ผลักดันการดำเนินงานด้านมาตรฐานความปลอดภ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ั</w:t>
      </w: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ยห้องปฏิบ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ัติ</w:t>
      </w: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การให้เกิดความ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ยั่ง</w:t>
      </w: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ยืน</w:t>
      </w:r>
    </w:p>
    <w:p w14:paraId="7E70AA26" w14:textId="77777777" w:rsidR="00011340" w:rsidRDefault="00011340" w:rsidP="00011340">
      <w:pPr>
        <w:pStyle w:val="Default"/>
        <w:ind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D63077">
        <w:rPr>
          <w:rFonts w:ascii="TH SarabunIT๙" w:hAnsi="TH SarabunIT๙" w:cs="TH SarabunIT๙"/>
          <w:color w:val="auto"/>
          <w:sz w:val="32"/>
          <w:szCs w:val="32"/>
          <w:cs/>
        </w:rPr>
        <w:t>ยุทธศาสตร์ที่ 4: สนับสนุน</w:t>
      </w:r>
      <w:r w:rsidRPr="009252EB">
        <w:rPr>
          <w:rFonts w:ascii="TH SarabunIT๙" w:hAnsi="TH SarabunIT๙" w:cs="TH SarabunIT๙"/>
          <w:color w:val="auto"/>
          <w:sz w:val="32"/>
          <w:szCs w:val="32"/>
          <w:cs/>
        </w:rPr>
        <w:t>ทร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ัพ</w:t>
      </w:r>
      <w:r w:rsidRPr="009252EB">
        <w:rPr>
          <w:rFonts w:ascii="TH SarabunIT๙" w:hAnsi="TH SarabunIT๙" w:cs="TH SarabunIT๙"/>
          <w:color w:val="auto"/>
          <w:sz w:val="32"/>
          <w:szCs w:val="32"/>
          <w:cs/>
        </w:rPr>
        <w:t>ยากรในการด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9252EB">
        <w:rPr>
          <w:rFonts w:ascii="TH SarabunIT๙" w:hAnsi="TH SarabunIT๙" w:cs="TH SarabunIT๙"/>
          <w:color w:val="auto"/>
          <w:sz w:val="32"/>
          <w:szCs w:val="32"/>
          <w:cs/>
        </w:rPr>
        <w:t>เนินงานด้านมาตรฐานความปลอดภ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ั</w:t>
      </w:r>
      <w:r w:rsidRPr="009252EB">
        <w:rPr>
          <w:rFonts w:ascii="TH SarabunIT๙" w:hAnsi="TH SarabunIT๙" w:cs="TH SarabunIT๙"/>
          <w:color w:val="auto"/>
          <w:sz w:val="32"/>
          <w:szCs w:val="32"/>
          <w:cs/>
        </w:rPr>
        <w:t>ยห้องปฏิบ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ัติการใ</w:t>
      </w:r>
      <w:r w:rsidRPr="009252EB">
        <w:rPr>
          <w:rFonts w:ascii="TH SarabunIT๙" w:hAnsi="TH SarabunIT๙" w:cs="TH SarabunIT๙"/>
          <w:color w:val="auto"/>
          <w:sz w:val="32"/>
          <w:szCs w:val="32"/>
          <w:cs/>
        </w:rPr>
        <w:t>ห้เกิดความ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ยั่ง</w:t>
      </w:r>
      <w:r w:rsidRPr="009252EB">
        <w:rPr>
          <w:rFonts w:ascii="TH SarabunIT๙" w:hAnsi="TH SarabunIT๙" w:cs="TH SarabunIT๙"/>
          <w:color w:val="auto"/>
          <w:sz w:val="32"/>
          <w:szCs w:val="32"/>
          <w:cs/>
        </w:rPr>
        <w:t>ยืน</w:t>
      </w:r>
    </w:p>
    <w:p w14:paraId="53343512" w14:textId="3390AD10" w:rsidR="00210B58" w:rsidRPr="001B63B9" w:rsidRDefault="00BB6045" w:rsidP="001B63B9">
      <w:pPr>
        <w:pStyle w:val="Default"/>
        <w:ind w:firstLine="72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BB6045">
        <w:rPr>
          <w:rFonts w:ascii="TH SarabunIT๙" w:hAnsi="TH SarabunIT๙" w:cs="TH SarabunIT๙"/>
          <w:color w:val="auto"/>
          <w:sz w:val="32"/>
          <w:szCs w:val="32"/>
          <w:cs/>
        </w:rPr>
        <w:t>การร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ับ</w:t>
      </w:r>
      <w:r w:rsidRPr="00BB6045">
        <w:rPr>
          <w:rFonts w:ascii="TH SarabunIT๙" w:hAnsi="TH SarabunIT๙" w:cs="TH SarabunIT๙"/>
          <w:color w:val="auto"/>
          <w:sz w:val="32"/>
          <w:szCs w:val="32"/>
          <w:cs/>
        </w:rPr>
        <w:t>รองมาตรฐานห้องปฏิ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บัติ</w:t>
      </w:r>
      <w:r w:rsidRPr="00BB6045">
        <w:rPr>
          <w:rFonts w:ascii="TH SarabunIT๙" w:hAnsi="TH SarabunIT๙" w:cs="TH SarabunIT๙"/>
          <w:color w:val="auto"/>
          <w:sz w:val="32"/>
          <w:szCs w:val="32"/>
          <w:cs/>
        </w:rPr>
        <w:t xml:space="preserve">การในรูปแบบ </w:t>
      </w:r>
      <w:r w:rsidRPr="00BB6045">
        <w:rPr>
          <w:rFonts w:ascii="TH SarabunIT๙" w:hAnsi="TH SarabunIT๙" w:cs="TH SarabunIT๙"/>
          <w:color w:val="auto"/>
          <w:sz w:val="32"/>
          <w:szCs w:val="32"/>
        </w:rPr>
        <w:t>Peer Evaluation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โดย </w:t>
      </w:r>
      <w:r w:rsidRPr="00BB6045">
        <w:rPr>
          <w:rFonts w:ascii="TH SarabunIT๙" w:hAnsi="TH SarabunIT๙" w:cs="TH SarabunIT๙"/>
          <w:color w:val="auto"/>
          <w:sz w:val="32"/>
          <w:szCs w:val="32"/>
          <w:cs/>
        </w:rPr>
        <w:t>รองศาสตราจารย์ ดร.กิติกร จามรดุสิต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BB6045">
        <w:rPr>
          <w:rFonts w:ascii="TH SarabunIT๙" w:hAnsi="TH SarabunIT๙" w:cs="TH SarabunIT๙"/>
          <w:color w:val="auto"/>
          <w:sz w:val="32"/>
          <w:szCs w:val="32"/>
          <w:cs/>
        </w:rPr>
        <w:t>คณบดีคณะสิ่งแวดล้อมและทรัพยากรศาสตร์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ม</w:t>
      </w:r>
      <w:r w:rsidRPr="00BB6045">
        <w:rPr>
          <w:rFonts w:ascii="TH SarabunIT๙" w:hAnsi="TH SarabunIT๙" w:cs="TH SarabunIT๙"/>
          <w:color w:val="auto"/>
          <w:sz w:val="32"/>
          <w:szCs w:val="32"/>
          <w:cs/>
        </w:rPr>
        <w:t>หาวิทยาลัยมหิดล</w:t>
      </w:r>
      <w:r w:rsidR="0093040B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กล่าวถึง </w:t>
      </w:r>
      <w:r w:rsidR="007E77FA">
        <w:rPr>
          <w:rFonts w:ascii="TH SarabunIT๙" w:hAnsi="TH SarabunIT๙" w:cs="TH SarabunIT๙" w:hint="cs"/>
          <w:sz w:val="32"/>
          <w:szCs w:val="32"/>
          <w:cs/>
        </w:rPr>
        <w:t>มา</w:t>
      </w:r>
      <w:r w:rsidR="000F1900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7E77FA">
        <w:rPr>
          <w:rFonts w:ascii="TH SarabunIT๙" w:hAnsi="TH SarabunIT๙" w:cs="TH SarabunIT๙" w:hint="cs"/>
          <w:sz w:val="32"/>
          <w:szCs w:val="32"/>
          <w:cs/>
        </w:rPr>
        <w:t>รฐานการวิจัยในบริบทของ วช.</w:t>
      </w:r>
      <w:r w:rsidR="007E77FA" w:rsidRPr="007E77FA">
        <w:rPr>
          <w:rFonts w:ascii="TH SarabunIT๙" w:hAnsi="TH SarabunIT๙" w:cs="TH SarabunIT๙" w:hint="cs"/>
          <w:sz w:val="32"/>
          <w:szCs w:val="32"/>
          <w:cs/>
        </w:rPr>
        <w:t xml:space="preserve"> เป็นกฏหมาย </w:t>
      </w:r>
      <w:r w:rsidR="00730570">
        <w:rPr>
          <w:rFonts w:ascii="TH SarabunIT๙" w:hAnsi="TH SarabunIT๙" w:cs="TH SarabunIT๙" w:hint="cs"/>
          <w:sz w:val="32"/>
          <w:szCs w:val="32"/>
          <w:cs/>
        </w:rPr>
        <w:t xml:space="preserve">เช่น </w:t>
      </w:r>
      <w:r w:rsidR="00730570" w:rsidRPr="007E77FA">
        <w:rPr>
          <w:rFonts w:ascii="TH SarabunIT๙" w:hAnsi="TH SarabunIT๙" w:cs="TH SarabunIT๙"/>
          <w:sz w:val="32"/>
          <w:szCs w:val="32"/>
        </w:rPr>
        <w:t>Biosafety</w:t>
      </w:r>
      <w:r w:rsidR="00730570" w:rsidRPr="007E77F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E77FA" w:rsidRPr="007E77FA">
        <w:rPr>
          <w:rFonts w:ascii="TH SarabunIT๙" w:hAnsi="TH SarabunIT๙" w:cs="TH SarabunIT๙" w:hint="cs"/>
          <w:sz w:val="32"/>
          <w:szCs w:val="32"/>
          <w:cs/>
        </w:rPr>
        <w:t>ต้องมีการรับรอง</w:t>
      </w:r>
      <w:r w:rsidR="007E77FA">
        <w:rPr>
          <w:rFonts w:ascii="TH SarabunIT๙" w:hAnsi="TH SarabunIT๙" w:cs="TH SarabunIT๙" w:hint="cs"/>
          <w:sz w:val="32"/>
          <w:szCs w:val="32"/>
          <w:cs/>
        </w:rPr>
        <w:t xml:space="preserve"> และมีมาตรฐาน </w:t>
      </w:r>
      <w:r w:rsidR="00730570"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="007E77FA">
        <w:rPr>
          <w:rFonts w:ascii="TH SarabunIT๙" w:hAnsi="TH SarabunIT๙" w:cs="TH SarabunIT๙" w:hint="cs"/>
          <w:sz w:val="32"/>
          <w:szCs w:val="32"/>
          <w:cs/>
        </w:rPr>
        <w:t xml:space="preserve">เป็นห้องปฏิบัติการที่มีสารเคมี มี พรบ. เขียนอยู่ </w:t>
      </w:r>
      <w:r w:rsidR="000F1900">
        <w:rPr>
          <w:rFonts w:ascii="TH SarabunIT๙" w:hAnsi="TH SarabunIT๙" w:cs="TH SarabunIT๙" w:hint="cs"/>
          <w:sz w:val="32"/>
          <w:szCs w:val="32"/>
          <w:cs/>
        </w:rPr>
        <w:t xml:space="preserve">มองไปที่เอกชนเรื่อง </w:t>
      </w:r>
      <w:r w:rsidR="000F1900">
        <w:rPr>
          <w:rFonts w:ascii="TH SarabunIT๙" w:hAnsi="TH SarabunIT๙" w:cs="TH SarabunIT๙"/>
          <w:sz w:val="32"/>
          <w:szCs w:val="32"/>
        </w:rPr>
        <w:t xml:space="preserve">ESPReL </w:t>
      </w:r>
      <w:r w:rsidR="000F1900">
        <w:rPr>
          <w:rFonts w:ascii="TH SarabunIT๙" w:hAnsi="TH SarabunIT๙" w:cs="TH SarabunIT๙" w:hint="cs"/>
          <w:sz w:val="32"/>
          <w:szCs w:val="32"/>
          <w:cs/>
        </w:rPr>
        <w:t>เรามี มอก.2</w:t>
      </w:r>
      <w:r w:rsidR="00FF317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F1900">
        <w:rPr>
          <w:rFonts w:ascii="TH SarabunIT๙" w:hAnsi="TH SarabunIT๙" w:cs="TH SarabunIT๙" w:hint="cs"/>
          <w:sz w:val="32"/>
          <w:szCs w:val="32"/>
          <w:cs/>
        </w:rPr>
        <w:t xml:space="preserve">77 เป็นมาตรฐานของไทย ทำเป็น </w:t>
      </w:r>
      <w:r w:rsidR="000F1900">
        <w:rPr>
          <w:rFonts w:ascii="TH SarabunIT๙" w:hAnsi="TH SarabunIT๙" w:cs="TH SarabunIT๙"/>
          <w:sz w:val="32"/>
          <w:szCs w:val="32"/>
        </w:rPr>
        <w:t xml:space="preserve">ISO </w:t>
      </w:r>
      <w:r w:rsidR="000F1900">
        <w:rPr>
          <w:rFonts w:ascii="TH SarabunIT๙" w:hAnsi="TH SarabunIT๙" w:cs="TH SarabunIT๙" w:hint="cs"/>
          <w:sz w:val="32"/>
          <w:szCs w:val="32"/>
          <w:cs/>
        </w:rPr>
        <w:t>ให้ต่างชาติเข้ามามีส่วนร่วม 4-5 ประเทศ สู่</w:t>
      </w:r>
      <w:r w:rsidR="000F1900" w:rsidRPr="001B63B9">
        <w:rPr>
          <w:rFonts w:ascii="TH SarabunIT๙" w:hAnsi="TH SarabunIT๙" w:cs="TH SarabunIT๙" w:hint="cs"/>
          <w:sz w:val="32"/>
          <w:szCs w:val="32"/>
          <w:cs/>
        </w:rPr>
        <w:t xml:space="preserve">การยอมรับในระดับนานาชาติ ใช้ในการส่งออก หรือกระบวนการในการทำผลิตภัณฑ์ </w:t>
      </w:r>
      <w:r w:rsidR="00FF317D" w:rsidRPr="001B63B9">
        <w:rPr>
          <w:rFonts w:ascii="TH SarabunIT๙" w:hAnsi="TH SarabunIT๙" w:cs="TH SarabunIT๙" w:hint="cs"/>
          <w:sz w:val="32"/>
          <w:szCs w:val="32"/>
          <w:cs/>
        </w:rPr>
        <w:t xml:space="preserve">ทำให้เป็นระบบ </w:t>
      </w:r>
      <w:r w:rsidR="00FF317D" w:rsidRPr="001B63B9">
        <w:rPr>
          <w:rFonts w:ascii="TH SarabunIT๙" w:hAnsi="TH SarabunIT๙" w:cs="TH SarabunIT๙"/>
          <w:sz w:val="32"/>
          <w:szCs w:val="32"/>
        </w:rPr>
        <w:t xml:space="preserve">Peer </w:t>
      </w:r>
      <w:r w:rsidR="0093040B" w:rsidRPr="001B63B9">
        <w:rPr>
          <w:rFonts w:ascii="TH SarabunIT๙" w:hAnsi="TH SarabunIT๙" w:cs="TH SarabunIT๙" w:hint="cs"/>
          <w:sz w:val="32"/>
          <w:szCs w:val="32"/>
          <w:cs/>
        </w:rPr>
        <w:t xml:space="preserve">โดย </w:t>
      </w:r>
      <w:r w:rsidR="00FF317D" w:rsidRPr="001B63B9">
        <w:rPr>
          <w:rFonts w:ascii="TH SarabunIT๙" w:hAnsi="TH SarabunIT๙" w:cs="TH SarabunIT๙"/>
          <w:sz w:val="32"/>
          <w:szCs w:val="32"/>
        </w:rPr>
        <w:t xml:space="preserve">Peer </w:t>
      </w:r>
      <w:r w:rsidR="00FF317D" w:rsidRPr="001B63B9">
        <w:rPr>
          <w:rFonts w:ascii="TH SarabunIT๙" w:hAnsi="TH SarabunIT๙" w:cs="TH SarabunIT๙" w:hint="cs"/>
          <w:sz w:val="32"/>
          <w:szCs w:val="32"/>
          <w:cs/>
        </w:rPr>
        <w:t>เป็น</w:t>
      </w:r>
      <w:r w:rsidR="0046087F" w:rsidRPr="001B63B9">
        <w:rPr>
          <w:rFonts w:ascii="TH SarabunIT๙" w:hAnsi="TH SarabunIT๙" w:cs="TH SarabunIT๙" w:hint="cs"/>
          <w:sz w:val="32"/>
          <w:szCs w:val="32"/>
          <w:cs/>
        </w:rPr>
        <w:t xml:space="preserve">ระบบ เพื่อนช่วยเพื่อน ใช้ระบบ </w:t>
      </w:r>
      <w:r w:rsidR="0046087F" w:rsidRPr="001B63B9">
        <w:rPr>
          <w:rFonts w:ascii="TH SarabunIT๙" w:hAnsi="TH SarabunIT๙" w:cs="TH SarabunIT๙"/>
          <w:sz w:val="32"/>
          <w:szCs w:val="32"/>
        </w:rPr>
        <w:t xml:space="preserve">third party </w:t>
      </w:r>
      <w:r w:rsidR="0046087F" w:rsidRPr="001B63B9">
        <w:rPr>
          <w:rFonts w:ascii="TH SarabunIT๙" w:hAnsi="TH SarabunIT๙" w:cs="TH SarabunIT๙" w:hint="cs"/>
          <w:sz w:val="32"/>
          <w:szCs w:val="32"/>
          <w:cs/>
        </w:rPr>
        <w:t>ตรวจเองไม่ได้</w:t>
      </w:r>
      <w:r w:rsidR="001B63B9" w:rsidRPr="001B63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1340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>มี</w:t>
      </w:r>
      <w:r w:rsidR="00210B58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>กลไกในการส่งเสริมมาตรฐานความปลอดภัยห้องปฏิบัติการ</w:t>
      </w:r>
      <w:r w:rsidR="001B63B9"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ดังนี้</w:t>
      </w:r>
    </w:p>
    <w:p w14:paraId="4F5D56C8" w14:textId="3E6B347B" w:rsidR="00210B58" w:rsidRDefault="00734C82" w:rsidP="00210B58">
      <w:pPr>
        <w:pStyle w:val="Default"/>
        <w:numPr>
          <w:ilvl w:val="0"/>
          <w:numId w:val="35"/>
        </w:numPr>
        <w:rPr>
          <w:rFonts w:ascii="TH SarabunIT๙" w:hAnsi="TH SarabunIT๙" w:cs="TH SarabunIT๙"/>
          <w:color w:val="auto"/>
          <w:sz w:val="32"/>
          <w:szCs w:val="32"/>
        </w:rPr>
      </w:pPr>
      <w:r w:rsidRPr="001B63B9">
        <w:rPr>
          <w:rFonts w:ascii="TH SarabunIT๙" w:hAnsi="TH SarabunIT๙" w:cs="TH SarabunIT๙" w:hint="cs"/>
          <w:color w:val="auto"/>
          <w:sz w:val="32"/>
          <w:szCs w:val="32"/>
          <w:cs/>
        </w:rPr>
        <w:t>ส่งเสริมการสำรวจสภาพ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ความปลอดภัยของห้องปฏิบัติการ</w:t>
      </w:r>
    </w:p>
    <w:p w14:paraId="0CC3CD9B" w14:textId="372FFB13" w:rsidR="00734C82" w:rsidRDefault="00734C82" w:rsidP="00210B58">
      <w:pPr>
        <w:pStyle w:val="Default"/>
        <w:numPr>
          <w:ilvl w:val="0"/>
          <w:numId w:val="35"/>
        </w:numPr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ส่งเสริมและสนับสนุนการยกระดับความปลอดภัยห้องปฏิบัติการ</w:t>
      </w:r>
    </w:p>
    <w:p w14:paraId="4A890497" w14:textId="32673ECB" w:rsidR="00734C82" w:rsidRDefault="00734C82" w:rsidP="00210B58">
      <w:pPr>
        <w:pStyle w:val="Default"/>
        <w:numPr>
          <w:ilvl w:val="0"/>
          <w:numId w:val="35"/>
        </w:numPr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lastRenderedPageBreak/>
        <w:t>การสร้างเครื่อข่ายวิจัยภูมิภาคและมหาวิทยาลัยแม่ข่ายด้านมารตฐานปลอดภัยห้องปฏิบัติการ</w:t>
      </w:r>
    </w:p>
    <w:p w14:paraId="6152C49E" w14:textId="6605CEA1" w:rsidR="00734C82" w:rsidRDefault="00734C82" w:rsidP="00210B58">
      <w:pPr>
        <w:pStyle w:val="Default"/>
        <w:numPr>
          <w:ilvl w:val="0"/>
          <w:numId w:val="35"/>
        </w:numPr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กลไกการจัดสรรทุนวิจัยในแบบเสนอโครงการวิจัย</w:t>
      </w:r>
      <w:r w:rsidR="00C4206E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โดยการ </w:t>
      </w:r>
      <w:r w:rsidR="00C4206E" w:rsidRPr="00C4206E">
        <w:rPr>
          <w:rFonts w:ascii="TH SarabunIT๙" w:hAnsi="TH SarabunIT๙" w:cs="TH SarabunIT๙" w:hint="cs"/>
          <w:color w:val="auto"/>
          <w:sz w:val="32"/>
          <w:szCs w:val="32"/>
          <w:u w:val="single"/>
          <w:cs/>
        </w:rPr>
        <w:t xml:space="preserve">กรอกข้อมูลและแนบไฟล์เอกสารในระบบ </w:t>
      </w:r>
      <w:r w:rsidR="00C4206E" w:rsidRPr="00C4206E">
        <w:rPr>
          <w:rFonts w:ascii="TH SarabunIT๙" w:hAnsi="TH SarabunIT๙" w:cs="TH SarabunIT๙"/>
          <w:color w:val="auto"/>
          <w:sz w:val="32"/>
          <w:szCs w:val="32"/>
          <w:u w:val="single"/>
        </w:rPr>
        <w:t>NRIIS</w:t>
      </w:r>
      <w:r w:rsidR="00C4206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="00C4206E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ได้แก่ </w:t>
      </w:r>
    </w:p>
    <w:p w14:paraId="0DF20E08" w14:textId="44A42210" w:rsidR="00C4206E" w:rsidRDefault="00C4206E" w:rsidP="00C4206E">
      <w:pPr>
        <w:pStyle w:val="Default"/>
        <w:numPr>
          <w:ilvl w:val="0"/>
          <w:numId w:val="36"/>
        </w:numPr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หมายเลข</w:t>
      </w:r>
      <w:r w:rsidR="001A376E">
        <w:rPr>
          <w:rFonts w:ascii="TH SarabunIT๙" w:hAnsi="TH SarabunIT๙" w:cs="TH SarabunIT๙" w:hint="cs"/>
          <w:color w:val="auto"/>
          <w:sz w:val="32"/>
          <w:szCs w:val="32"/>
          <w:cs/>
        </w:rPr>
        <w:t>ทะเบียนห้องปฏิบัติการ</w:t>
      </w:r>
    </w:p>
    <w:p w14:paraId="22FCAD9A" w14:textId="5E8B47BB" w:rsidR="001A376E" w:rsidRDefault="001A376E" w:rsidP="00C4206E">
      <w:pPr>
        <w:pStyle w:val="Default"/>
        <w:numPr>
          <w:ilvl w:val="0"/>
          <w:numId w:val="36"/>
        </w:numPr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หนังสือรับรองห้องปฏิบัติการความปลอดภัย (การตรวจประเมินและรับรองห้องปฏิบัติการในรูปแบบ </w:t>
      </w:r>
      <w:r>
        <w:rPr>
          <w:rFonts w:ascii="TH SarabunIT๙" w:hAnsi="TH SarabunIT๙" w:cs="TH SarabunIT๙"/>
          <w:color w:val="auto"/>
          <w:sz w:val="32"/>
          <w:szCs w:val="32"/>
        </w:rPr>
        <w:t>Peer Evaluation)</w:t>
      </w:r>
    </w:p>
    <w:p w14:paraId="3ECAB75B" w14:textId="1B7A5911" w:rsidR="00F965D6" w:rsidRDefault="00F965D6" w:rsidP="00C4206E">
      <w:pPr>
        <w:pStyle w:val="Default"/>
        <w:numPr>
          <w:ilvl w:val="0"/>
          <w:numId w:val="36"/>
        </w:numPr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หนังสือรับรองจากทางมหาวิทยาลัย</w:t>
      </w:r>
    </w:p>
    <w:p w14:paraId="7813EFEB" w14:textId="51F171D8" w:rsidR="001A376E" w:rsidRPr="000732FF" w:rsidRDefault="00F965D6" w:rsidP="00853659">
      <w:pPr>
        <w:pStyle w:val="Default"/>
        <w:numPr>
          <w:ilvl w:val="0"/>
          <w:numId w:val="36"/>
        </w:numPr>
        <w:rPr>
          <w:rFonts w:ascii="TH SarabunIT๙" w:hAnsi="TH SarabunIT๙" w:cs="TH SarabunIT๙"/>
          <w:color w:val="auto"/>
          <w:sz w:val="32"/>
          <w:szCs w:val="32"/>
        </w:rPr>
      </w:pPr>
      <w:r w:rsidRPr="000732FF">
        <w:rPr>
          <w:rFonts w:ascii="TH SarabunIT๙" w:hAnsi="TH SarabunIT๙" w:cs="TH SarabunIT๙" w:hint="cs"/>
          <w:color w:val="auto"/>
          <w:sz w:val="32"/>
          <w:szCs w:val="32"/>
          <w:cs/>
        </w:rPr>
        <w:t>ใบรับรองนักวิจัยที่ดำเนินงานในห้องปฏิบัติการที่เกี่ยวข้องกับสารเคมี</w:t>
      </w:r>
    </w:p>
    <w:p w14:paraId="181B5FF2" w14:textId="77777777" w:rsidR="00A25AC5" w:rsidRDefault="00A25AC5" w:rsidP="00734C82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</w:p>
    <w:p w14:paraId="79DE11B6" w14:textId="43960FD7" w:rsidR="00514E6E" w:rsidRPr="001B63B9" w:rsidRDefault="0099786A" w:rsidP="00514E6E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9786A">
        <w:rPr>
          <w:rFonts w:ascii="TH SarabunIT๙" w:hAnsi="TH SarabunIT๙" w:cs="TH SarabunIT๙"/>
          <w:b/>
          <w:bCs/>
          <w:sz w:val="32"/>
          <w:szCs w:val="32"/>
          <w:cs/>
        </w:rPr>
        <w:t>การบรรยายและฝกปฏิบัติ “การฝกอบรมจิตตปญญากับการเสริมสรางวัฒนธรรมความปลอดภัยขั้นพื้นฐาน”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9786A">
        <w:rPr>
          <w:rFonts w:ascii="TH SarabunIT๙" w:hAnsi="TH SarabunIT๙" w:cs="TH SarabunIT๙"/>
          <w:b/>
          <w:bCs/>
          <w:sz w:val="32"/>
          <w:szCs w:val="32"/>
          <w:cs/>
        </w:rPr>
        <w:t>โดย อาจารย ดร.วิสาข สุพรรณไพบูลย คณะวิทยาศาสตรการแพทย มหาวิทยาลัยนเรศวร และคณะวิทยากร</w:t>
      </w:r>
      <w:r w:rsidR="001B63B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B63B9">
        <w:rPr>
          <w:rFonts w:ascii="TH SarabunIT๙" w:hAnsi="TH SarabunIT๙" w:cs="TH SarabunIT๙" w:hint="cs"/>
          <w:sz w:val="32"/>
          <w:szCs w:val="32"/>
          <w:cs/>
        </w:rPr>
        <w:t>มีการจำลองเหตุการณ์การลงเรือสำราญแล้วเกิดมรสุม ให้ทุกคนช่วยกันแก้ปัญหาโดยจิตตปัญญา</w:t>
      </w:r>
    </w:p>
    <w:p w14:paraId="63B5D31C" w14:textId="77777777" w:rsidR="00117279" w:rsidRPr="00CB7813" w:rsidRDefault="00117279" w:rsidP="0099786A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CCDC25" w14:textId="1B785718" w:rsidR="0082103C" w:rsidRPr="00CB7813" w:rsidRDefault="0082103C" w:rsidP="0047041B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ประโยชน์ต่อการปฏิบัติงานในตำแหน่ง</w:t>
      </w:r>
      <w:r w:rsidR="00454359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</w:t>
      </w:r>
    </w:p>
    <w:p w14:paraId="04458EA2" w14:textId="7D0165C4" w:rsidR="00F90630" w:rsidRPr="00011340" w:rsidRDefault="00514E6E" w:rsidP="00011340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sz w:val="32"/>
          <w:szCs w:val="32"/>
          <w:cs/>
        </w:rPr>
        <w:t>ข้าพเจ้าได้องค์ความรู้เพื่อสามารถนำไปถ่ายทอดแก่นักศึกษา</w:t>
      </w:r>
      <w:r w:rsidRPr="00CB7813">
        <w:rPr>
          <w:rFonts w:ascii="TH SarabunIT๙" w:hAnsi="TH SarabunIT๙" w:cs="TH SarabunIT๙"/>
          <w:sz w:val="32"/>
          <w:szCs w:val="32"/>
        </w:rPr>
        <w:t>/</w:t>
      </w:r>
      <w:r w:rsidRPr="00CB7813">
        <w:rPr>
          <w:rFonts w:ascii="TH SarabunIT๙" w:hAnsi="TH SarabunIT๙" w:cs="TH SarabunIT๙"/>
          <w:sz w:val="32"/>
          <w:szCs w:val="32"/>
          <w:cs/>
        </w:rPr>
        <w:t>ผู้ปฏิบัติงาน ที่ปฏิบัติงานใน</w:t>
      </w:r>
      <w:r w:rsidR="000732FF">
        <w:rPr>
          <w:rFonts w:ascii="TH SarabunIT๙" w:hAnsi="TH SarabunIT๙" w:cs="TH SarabunIT๙" w:hint="cs"/>
          <w:sz w:val="32"/>
          <w:szCs w:val="32"/>
          <w:cs/>
        </w:rPr>
        <w:t>ห้องปฏิบัติการ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ในห้องปฏิบัติการกลางของสาขาวิชาฯ </w:t>
      </w:r>
      <w:r w:rsidRPr="00CB7813">
        <w:rPr>
          <w:rFonts w:ascii="TH SarabunIT๙" w:hAnsi="TH SarabunIT๙" w:cs="TH SarabunIT๙"/>
          <w:color w:val="auto"/>
          <w:sz w:val="32"/>
          <w:szCs w:val="32"/>
          <w:cs/>
        </w:rPr>
        <w:t>เพื่อป้องกันอันตรายและลดความเสี่ยงที่อาจเกิดขึ้น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B7813">
        <w:rPr>
          <w:rFonts w:ascii="TH SarabunIT๙" w:hAnsi="TH SarabunIT๙" w:cs="TH SarabunIT๙"/>
          <w:color w:val="auto"/>
          <w:sz w:val="32"/>
          <w:szCs w:val="32"/>
          <w:cs/>
        </w:rPr>
        <w:t>เพื่อให้เกิดความปลอดภัยในห้องปฏิบัติการ นอกจากนี้ยัง</w:t>
      </w:r>
      <w:r w:rsidRPr="00CB7813">
        <w:rPr>
          <w:rFonts w:ascii="TH SarabunIT๙" w:hAnsi="TH SarabunIT๙" w:cs="TH SarabunIT๙"/>
          <w:sz w:val="32"/>
          <w:szCs w:val="32"/>
          <w:cs/>
        </w:rPr>
        <w:t>สามารถนำไปประยุกต์ใช้ให้เกิดประโยชน์กับงานวิจัยของตนเองอีกด้วย</w:t>
      </w:r>
      <w:r w:rsidR="000732FF">
        <w:rPr>
          <w:rFonts w:ascii="TH SarabunIT๙" w:hAnsi="TH SarabunIT๙" w:cs="TH SarabunIT๙" w:hint="cs"/>
          <w:sz w:val="32"/>
          <w:szCs w:val="32"/>
          <w:cs/>
        </w:rPr>
        <w:t>และวางแผนที่จะ</w:t>
      </w:r>
      <w:r w:rsidR="008409D2">
        <w:rPr>
          <w:rFonts w:ascii="TH SarabunIT๙" w:hAnsi="TH SarabunIT๙" w:cs="TH SarabunIT๙" w:hint="cs"/>
          <w:sz w:val="32"/>
          <w:szCs w:val="32"/>
          <w:cs/>
        </w:rPr>
        <w:t>นำเทคนิคการจัดบูทในส่วนของ การจับคู่เครื่องหมายความปลอดภัย มาช่วยอบรมนักศึกษาในการชี้แจงกฏการใช้ห้องปฏิบัติการประจำปี</w:t>
      </w:r>
    </w:p>
    <w:p w14:paraId="2397F2F9" w14:textId="77777777" w:rsidR="000732FF" w:rsidRPr="00CB7813" w:rsidRDefault="000732FF" w:rsidP="000A3B1E">
      <w:pPr>
        <w:ind w:left="-90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</w:p>
    <w:p w14:paraId="0C6975F8" w14:textId="31FE004A" w:rsidR="0082103C" w:rsidRPr="00CB7813" w:rsidRDefault="0082103C" w:rsidP="0047041B">
      <w:pPr>
        <w:pStyle w:val="ListParagraph"/>
        <w:numPr>
          <w:ilvl w:val="0"/>
          <w:numId w:val="10"/>
        </w:num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ประโยชน์ต่อ</w:t>
      </w:r>
      <w:r w:rsidR="00F07B94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 (ระดับ</w:t>
      </w:r>
      <w:r w:rsidR="002931C8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งาน/</w:t>
      </w:r>
      <w:r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หลักสูตร</w:t>
      </w:r>
      <w:r w:rsidR="002931C8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F07B94" w:rsidRPr="00CB7813">
        <w:rPr>
          <w:rFonts w:ascii="TH SarabunIT๙" w:hAnsi="TH SarabunIT๙" w:cs="TH SarabunIT๙"/>
          <w:b/>
          <w:bCs/>
          <w:sz w:val="32"/>
          <w:szCs w:val="32"/>
          <w:cs/>
        </w:rPr>
        <w:t>คณะ)</w:t>
      </w:r>
    </w:p>
    <w:p w14:paraId="09B66959" w14:textId="511B9545" w:rsidR="00942991" w:rsidRPr="00CB7813" w:rsidRDefault="00942991" w:rsidP="0094299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sz w:val="32"/>
          <w:szCs w:val="32"/>
          <w:cs/>
        </w:rPr>
        <w:t>การเข้าร่วมอบรมครั้งนี้จะได้นำองค์ความรู้และประสบการณ์มาช่วยพัฒนานักศึกษาให้บรรลุผลลัพธ์การเรียนรู้ (</w:t>
      </w:r>
      <w:r w:rsidRPr="00CB7813">
        <w:rPr>
          <w:rFonts w:ascii="TH SarabunIT๙" w:hAnsi="TH SarabunIT๙" w:cs="TH SarabunIT๙"/>
          <w:sz w:val="32"/>
          <w:szCs w:val="32"/>
        </w:rPr>
        <w:t xml:space="preserve">PLOs) 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ที่กำหนดไว้ โดยเฉพาะอย่างยิ่งข้อ </w:t>
      </w:r>
      <w:r w:rsidRPr="00CB7813">
        <w:rPr>
          <w:rFonts w:ascii="TH SarabunIT๙" w:hAnsi="TH SarabunIT๙" w:cs="TH SarabunIT๙"/>
          <w:sz w:val="32"/>
          <w:szCs w:val="32"/>
        </w:rPr>
        <w:t>2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 และ </w:t>
      </w:r>
      <w:r w:rsidRPr="00CB7813">
        <w:rPr>
          <w:rFonts w:ascii="TH SarabunIT๙" w:hAnsi="TH SarabunIT๙" w:cs="TH SarabunIT๙"/>
          <w:sz w:val="32"/>
          <w:szCs w:val="32"/>
        </w:rPr>
        <w:t>3</w:t>
      </w:r>
      <w:r w:rsidRPr="00CB7813">
        <w:rPr>
          <w:rFonts w:ascii="TH SarabunIT๙" w:hAnsi="TH SarabunIT๙" w:cs="TH SarabunIT๙"/>
          <w:sz w:val="32"/>
          <w:szCs w:val="32"/>
          <w:cs/>
        </w:rPr>
        <w:t xml:space="preserve"> ช่วยอาจารย์ผู้สอนในการพัฒนานักศึกษาด้านทักษะการปฏิบัติการและการประยุกต์ใช้องค์ความรู้ทางเทคโนโลยีชีวภาพให้เกิดประโยชน์</w:t>
      </w:r>
    </w:p>
    <w:p w14:paraId="59A965A1" w14:textId="438651B0" w:rsidR="0082103C" w:rsidRDefault="0082103C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C838039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639CF25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EB88B4A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8292276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62D7961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4624F9B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7946E75C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8620A7E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B249B09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AF7644B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45FF040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48A3967F" w14:textId="77777777" w:rsidR="00011340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8535763" w14:textId="77777777" w:rsidR="00011340" w:rsidRPr="00CB7813" w:rsidRDefault="00011340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EE098D3" w14:textId="7BA45CD0" w:rsidR="00011340" w:rsidRPr="00CB7813" w:rsidRDefault="008C1B5B" w:rsidP="00BA0D7F">
      <w:pPr>
        <w:jc w:val="both"/>
        <w:rPr>
          <w:rFonts w:ascii="TH SarabunIT๙" w:hAnsi="TH SarabunIT๙" w:cs="TH SarabunIT๙"/>
          <w:sz w:val="32"/>
          <w:szCs w:val="32"/>
        </w:rPr>
      </w:pPr>
      <w:r w:rsidRPr="00CB7813">
        <w:rPr>
          <w:rFonts w:ascii="TH SarabunIT๙" w:hAnsi="TH SarabunIT๙" w:cs="TH SarabunIT๙"/>
          <w:sz w:val="32"/>
          <w:szCs w:val="32"/>
          <w:cs/>
        </w:rPr>
        <w:lastRenderedPageBreak/>
        <w:t>พร้อมนี้ได้แนบ.......ภาพการเข้าร่วม...............................................................</w:t>
      </w:r>
      <w:r w:rsidR="00EC384B" w:rsidRPr="00CB7813">
        <w:rPr>
          <w:rFonts w:ascii="TH SarabunIT๙" w:hAnsi="TH SarabunIT๙" w:cs="TH SarabunIT๙"/>
          <w:sz w:val="32"/>
          <w:szCs w:val="32"/>
        </w:rPr>
        <w:t>..</w:t>
      </w:r>
      <w:r w:rsidRPr="00CB7813">
        <w:rPr>
          <w:rFonts w:ascii="TH SarabunIT๙" w:hAnsi="TH SarabunIT๙" w:cs="TH SarabunIT๙"/>
          <w:sz w:val="32"/>
          <w:szCs w:val="32"/>
          <w:cs/>
        </w:rPr>
        <w:t>.....................................................จากการเข้าประชุม/อบรมฯลฯ มาพร้อมนี้แล้ว จำนวน....</w:t>
      </w:r>
      <w:r w:rsidRPr="00CB7813">
        <w:rPr>
          <w:rFonts w:ascii="TH SarabunIT๙" w:hAnsi="TH SarabunIT๙" w:cs="TH SarabunIT๙"/>
          <w:sz w:val="32"/>
          <w:szCs w:val="32"/>
        </w:rPr>
        <w:t>1</w:t>
      </w:r>
      <w:r w:rsidRPr="00CB7813">
        <w:rPr>
          <w:rFonts w:ascii="TH SarabunIT๙" w:hAnsi="TH SarabunIT๙" w:cs="TH SarabunIT๙"/>
          <w:sz w:val="32"/>
          <w:szCs w:val="32"/>
          <w:cs/>
        </w:rPr>
        <w:t>......แผ่น/ชุด</w:t>
      </w:r>
    </w:p>
    <w:p w14:paraId="15200741" w14:textId="79498334" w:rsidR="00011340" w:rsidRDefault="00011340" w:rsidP="00011340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6EE48385" wp14:editId="202433E7">
            <wp:extent cx="3054927" cy="1738284"/>
            <wp:effectExtent l="0" t="0" r="0" b="0"/>
            <wp:docPr id="1048643599" name="Picture 1" descr="A group of peop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43599" name="Picture 1" descr="A group of people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80" cy="176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2153">
        <w:rPr>
          <w:noProof/>
          <w:cs/>
        </w:rPr>
        <w:drawing>
          <wp:inline distT="0" distB="0" distL="0" distR="0" wp14:anchorId="2D93D3CB" wp14:editId="587C2BEF">
            <wp:extent cx="2234448" cy="1731818"/>
            <wp:effectExtent l="0" t="0" r="0" b="1905"/>
            <wp:docPr id="438509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873"/>
                    <a:stretch/>
                  </pic:blipFill>
                  <pic:spPr bwMode="auto">
                    <a:xfrm>
                      <a:off x="0" y="0"/>
                      <a:ext cx="2258264" cy="175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E713EA7" w14:textId="77777777" w:rsidR="00011340" w:rsidRPr="00011340" w:rsidRDefault="00011340" w:rsidP="00CB7813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2C197E4B" w14:textId="706DCDE4" w:rsidR="008C1B5B" w:rsidRDefault="00011340" w:rsidP="00011340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1FCEADE5" wp14:editId="1FCD4030">
            <wp:extent cx="3054350" cy="1719954"/>
            <wp:effectExtent l="0" t="0" r="0" b="0"/>
            <wp:docPr id="1203466748" name="Picture 2" descr="A group of people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466748" name="Picture 2" descr="A group of people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743" cy="1728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32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noProof/>
          <w:cs/>
        </w:rPr>
        <w:drawing>
          <wp:inline distT="0" distB="0" distL="0" distR="0" wp14:anchorId="69203FCB" wp14:editId="6E49C9BD">
            <wp:extent cx="2279073" cy="1709305"/>
            <wp:effectExtent l="0" t="0" r="6985" b="5715"/>
            <wp:docPr id="63460885" name="Picture 3" descr="A blue and white sign with green cross and a green pl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60885" name="Picture 3" descr="A blue and white sign with green cross and a green plu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282" cy="171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4BD0E" w14:textId="77777777" w:rsidR="003A4046" w:rsidRPr="00683560" w:rsidRDefault="003A4046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6A6F8FE7" w14:textId="70DFB33D" w:rsidR="00122F98" w:rsidRPr="00683560" w:rsidRDefault="00122F98" w:rsidP="0047041B">
      <w:pPr>
        <w:jc w:val="both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ab/>
      </w:r>
      <w:r w:rsidRPr="0068356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52107CAA" w14:textId="50EC2418" w:rsidR="006825A3" w:rsidRPr="00683560" w:rsidRDefault="006825A3" w:rsidP="0047041B">
      <w:pPr>
        <w:jc w:val="both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5408" behindDoc="0" locked="0" layoutInCell="1" allowOverlap="1" wp14:anchorId="23BD1593" wp14:editId="2A258834">
            <wp:simplePos x="0" y="0"/>
            <wp:positionH relativeFrom="column">
              <wp:posOffset>3114675</wp:posOffset>
            </wp:positionH>
            <wp:positionV relativeFrom="paragraph">
              <wp:posOffset>80010</wp:posOffset>
            </wp:positionV>
            <wp:extent cx="1343025" cy="412115"/>
            <wp:effectExtent l="0" t="0" r="9525" b="6985"/>
            <wp:wrapNone/>
            <wp:docPr id="4" name="รูปภาพ 4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7" b="9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12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FC80B" w14:textId="129A1422" w:rsidR="00122F98" w:rsidRPr="00683560" w:rsidRDefault="00122F98" w:rsidP="0047041B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C03106D" w14:textId="3614423F" w:rsidR="00122F98" w:rsidRPr="00683560" w:rsidRDefault="00122F98" w:rsidP="0047041B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(</w:t>
      </w:r>
      <w:r w:rsidR="00FE09B5" w:rsidRPr="00683560">
        <w:rPr>
          <w:rFonts w:ascii="TH SarabunIT๙" w:hAnsi="TH SarabunIT๙" w:cs="TH SarabunIT๙"/>
          <w:sz w:val="32"/>
          <w:szCs w:val="32"/>
          <w:cs/>
        </w:rPr>
        <w:t>นางสาวรุ่งทิพย์  กาวารี</w:t>
      </w:r>
      <w:r w:rsidRPr="00683560">
        <w:rPr>
          <w:rFonts w:ascii="TH SarabunIT๙" w:hAnsi="TH SarabunIT๙" w:cs="TH SarabunIT๙"/>
          <w:sz w:val="32"/>
          <w:szCs w:val="32"/>
          <w:cs/>
        </w:rPr>
        <w:t>)</w:t>
      </w:r>
    </w:p>
    <w:p w14:paraId="77A1F89B" w14:textId="5CEBAB53" w:rsidR="00122F98" w:rsidRPr="00683560" w:rsidRDefault="00FE09B5" w:rsidP="0047041B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พนักงานมหาวิทยาลัย ตำแหน่งนักวิทยาศาสตร์</w:t>
      </w:r>
      <w:r w:rsidR="00634F1E" w:rsidRPr="006835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820B6" w:rsidRPr="00683560">
        <w:rPr>
          <w:rFonts w:ascii="TH SarabunIT๙" w:hAnsi="TH SarabunIT๙" w:cs="TH SarabunIT๙"/>
          <w:sz w:val="32"/>
          <w:szCs w:val="32"/>
          <w:cs/>
        </w:rPr>
        <w:t>ชำนาญการ</w:t>
      </w:r>
    </w:p>
    <w:p w14:paraId="493B2493" w14:textId="4AB35B09" w:rsidR="00FB0250" w:rsidRPr="00BA0D7F" w:rsidRDefault="00FB0250" w:rsidP="00BA0D7F">
      <w:pPr>
        <w:pStyle w:val="Default"/>
        <w:jc w:val="thaiDistribute"/>
        <w:rPr>
          <w:rFonts w:ascii="TH SarabunIT๙" w:hAnsi="TH SarabunIT๙" w:cs="TH SarabunIT๙"/>
          <w:sz w:val="48"/>
          <w:szCs w:val="48"/>
        </w:rPr>
      </w:pPr>
    </w:p>
    <w:p w14:paraId="7CF6E8F3" w14:textId="670D78AD" w:rsidR="00FB0250" w:rsidRPr="00683560" w:rsidRDefault="00FB0250" w:rsidP="0047041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683560">
        <w:rPr>
          <w:rFonts w:ascii="TH SarabunIT๙" w:hAnsi="TH SarabunIT๙" w:cs="TH SarabunIT๙"/>
          <w:sz w:val="32"/>
          <w:szCs w:val="32"/>
          <w:cs/>
        </w:rPr>
        <w:t>(ประธาน</w:t>
      </w:r>
      <w:r w:rsidR="005B17BF" w:rsidRPr="00683560">
        <w:rPr>
          <w:rFonts w:ascii="TH SarabunIT๙" w:hAnsi="TH SarabunIT๙" w:cs="TH SarabunIT๙"/>
          <w:sz w:val="32"/>
          <w:szCs w:val="32"/>
          <w:cs/>
        </w:rPr>
        <w:t>อาจารย์ผู้รับผิดชอบ</w:t>
      </w:r>
      <w:r w:rsidRPr="00683560">
        <w:rPr>
          <w:rFonts w:ascii="TH SarabunIT๙" w:hAnsi="TH SarabunIT๙" w:cs="TH SarabunIT๙"/>
          <w:sz w:val="32"/>
          <w:szCs w:val="32"/>
          <w:cs/>
        </w:rPr>
        <w:t>หลักสูตร/</w:t>
      </w:r>
      <w:r w:rsidR="00326B7F" w:rsidRPr="00683560">
        <w:rPr>
          <w:rFonts w:ascii="TH SarabunIT๙" w:hAnsi="TH SarabunIT๙" w:cs="TH SarabunIT๙"/>
          <w:sz w:val="32"/>
          <w:szCs w:val="32"/>
          <w:cs/>
        </w:rPr>
        <w:t>ผู้อำนวยการสำนักงาน</w:t>
      </w:r>
      <w:r w:rsidRPr="00683560">
        <w:rPr>
          <w:rFonts w:ascii="TH SarabunIT๙" w:hAnsi="TH SarabunIT๙" w:cs="TH SarabunIT๙"/>
          <w:sz w:val="32"/>
          <w:szCs w:val="32"/>
          <w:cs/>
        </w:rPr>
        <w:t>/หัวหน้างาน)</w:t>
      </w:r>
    </w:p>
    <w:p w14:paraId="58544D85" w14:textId="25C7CF22" w:rsidR="00FF0088" w:rsidRPr="00683560" w:rsidRDefault="00FB0250" w:rsidP="0047041B">
      <w:pPr>
        <w:pStyle w:val="Default"/>
        <w:ind w:left="360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ab/>
        <w:t>บุคลากรดังกล่าวไปนำความรู้ไปใช้ประโยชน์ ดังนี้</w:t>
      </w:r>
      <w:r w:rsidR="00B470E1" w:rsidRPr="0068356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3560">
        <w:rPr>
          <w:rFonts w:ascii="TH SarabunIT๙" w:hAnsi="TH SarabunIT๙" w:cs="TH SarabunIT๙"/>
          <w:sz w:val="32"/>
          <w:szCs w:val="32"/>
          <w:cs/>
        </w:rPr>
        <w:t>(โปรดระบุรายละเอียด)</w:t>
      </w:r>
    </w:p>
    <w:p w14:paraId="50F00AA2" w14:textId="79E3A8D1" w:rsidR="00FB0250" w:rsidRPr="00683560" w:rsidRDefault="00FB0250" w:rsidP="0047041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</w:t>
      </w:r>
      <w:r w:rsidR="001E013E">
        <w:rPr>
          <w:rFonts w:ascii="TH SarabunIT๙" w:hAnsi="TH SarabunIT๙" w:cs="TH SarabunIT๙"/>
          <w:sz w:val="32"/>
          <w:szCs w:val="32"/>
        </w:rPr>
        <w:t>............................</w:t>
      </w:r>
      <w:r w:rsidRPr="0068356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</w:t>
      </w:r>
    </w:p>
    <w:p w14:paraId="755277B7" w14:textId="3CD8C62C" w:rsidR="00FF0088" w:rsidRPr="00683560" w:rsidRDefault="00FF0088" w:rsidP="0047041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</w:t>
      </w:r>
      <w:r w:rsidR="001E013E">
        <w:rPr>
          <w:rFonts w:ascii="TH SarabunIT๙" w:hAnsi="TH SarabunIT๙" w:cs="TH SarabunIT๙"/>
          <w:sz w:val="32"/>
          <w:szCs w:val="32"/>
        </w:rPr>
        <w:t>.........................</w:t>
      </w:r>
      <w:r w:rsidRPr="00683560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</w:p>
    <w:p w14:paraId="56CA5118" w14:textId="77777777" w:rsidR="00C81A59" w:rsidRPr="00683560" w:rsidRDefault="00C81A59" w:rsidP="0047041B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6E15395" w14:textId="77777777" w:rsidR="00FB0250" w:rsidRPr="00683560" w:rsidRDefault="00FB0250" w:rsidP="0047041B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....................................................</w:t>
      </w:r>
    </w:p>
    <w:p w14:paraId="7D504B26" w14:textId="1DBA5187" w:rsidR="00FB0250" w:rsidRPr="00683560" w:rsidRDefault="00FB0250" w:rsidP="0047041B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(</w:t>
      </w:r>
      <w:r w:rsidR="00902153">
        <w:rPr>
          <w:rFonts w:ascii="TH SarabunIT๙" w:hAnsi="TH SarabunIT๙" w:cs="TH SarabunIT๙" w:hint="cs"/>
          <w:sz w:val="32"/>
          <w:szCs w:val="32"/>
          <w:cs/>
        </w:rPr>
        <w:t xml:space="preserve">ผู้ช่วยศาสตราจารย์ </w:t>
      </w:r>
      <w:r w:rsidR="001E013E">
        <w:rPr>
          <w:rFonts w:ascii="TH SarabunIT๙" w:hAnsi="TH SarabunIT๙" w:cs="TH SarabunIT๙" w:hint="cs"/>
          <w:sz w:val="32"/>
          <w:szCs w:val="32"/>
          <w:cs/>
        </w:rPr>
        <w:t>ดร.</w:t>
      </w:r>
      <w:r w:rsidR="009021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E013E">
        <w:rPr>
          <w:rFonts w:ascii="TH SarabunIT๙" w:hAnsi="TH SarabunIT๙" w:cs="TH SarabunIT๙" w:hint="cs"/>
          <w:sz w:val="32"/>
          <w:szCs w:val="32"/>
          <w:cs/>
        </w:rPr>
        <w:t>มยุรา  ศรีกัลยานุกูล</w:t>
      </w:r>
      <w:r w:rsidRPr="00683560">
        <w:rPr>
          <w:rFonts w:ascii="TH SarabunIT๙" w:hAnsi="TH SarabunIT๙" w:cs="TH SarabunIT๙"/>
          <w:sz w:val="32"/>
          <w:szCs w:val="32"/>
          <w:cs/>
        </w:rPr>
        <w:t>)</w:t>
      </w:r>
    </w:p>
    <w:p w14:paraId="0C5FF0B6" w14:textId="5E55A0E2" w:rsidR="00FB0250" w:rsidRPr="00683560" w:rsidRDefault="00FB0250" w:rsidP="0047041B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83560">
        <w:rPr>
          <w:rFonts w:ascii="TH SarabunIT๙" w:hAnsi="TH SarabunIT๙" w:cs="TH SarabunIT๙"/>
          <w:sz w:val="32"/>
          <w:szCs w:val="32"/>
          <w:cs/>
        </w:rPr>
        <w:t>............./................./...................</w:t>
      </w:r>
    </w:p>
    <w:p w14:paraId="3A49AF92" w14:textId="77777777" w:rsidR="001E013E" w:rsidRDefault="001E013E" w:rsidP="001E013E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BF401B">
        <w:rPr>
          <w:rFonts w:ascii="TH SarabunIT๙" w:hAnsi="TH SarabunIT๙" w:cs="TH SarabunIT๙"/>
          <w:sz w:val="32"/>
          <w:szCs w:val="32"/>
          <w:cs/>
        </w:rPr>
        <w:t>ประธานอาจารย์ผู้รับผิดชอบหลักสูตร</w:t>
      </w:r>
      <w:r>
        <w:rPr>
          <w:rFonts w:ascii="TH SarabunIT๙" w:hAnsi="TH SarabunIT๙" w:cs="TH SarabunIT๙" w:hint="cs"/>
          <w:sz w:val="32"/>
          <w:szCs w:val="32"/>
          <w:cs/>
        </w:rPr>
        <w:t>วิทยาศาสตรบัณฑิต</w:t>
      </w:r>
    </w:p>
    <w:p w14:paraId="37E1506D" w14:textId="77777777" w:rsidR="001E013E" w:rsidRDefault="001E013E" w:rsidP="001E013E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สาขาวิชาเทคโนโลยีชีวภาพ</w:t>
      </w:r>
    </w:p>
    <w:p w14:paraId="1D8670F5" w14:textId="77777777" w:rsidR="00683560" w:rsidRDefault="00683560" w:rsidP="008B0B81">
      <w:pPr>
        <w:rPr>
          <w:rFonts w:ascii="TH SarabunIT๙" w:hAnsi="TH SarabunIT๙" w:cs="TH SarabunIT๙"/>
          <w:color w:val="FF0000"/>
          <w:sz w:val="24"/>
          <w:szCs w:val="24"/>
        </w:rPr>
      </w:pPr>
    </w:p>
    <w:p w14:paraId="1234ABDF" w14:textId="77777777" w:rsidR="001E013E" w:rsidRPr="00BF401B" w:rsidRDefault="001E013E" w:rsidP="001E013E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เอกสารแนบเช่น สำเนาบทคัดย่อ หรือโปสเตอร์(ย่อขนาด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09B24B5A" w14:textId="77777777" w:rsidR="001E013E" w:rsidRPr="00BF401B" w:rsidRDefault="001E013E" w:rsidP="001E013E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รับรองหรือใบประกาศนียบัตรหรือวุฒิบัตรฯลฯ ซึ่งเป็นหลักฐานว่าได้เข้าร่วมงานจริง</w:t>
      </w:r>
    </w:p>
    <w:p w14:paraId="18017E29" w14:textId="77777777" w:rsidR="001E013E" w:rsidRPr="00BF401B" w:rsidRDefault="001E013E" w:rsidP="001E013E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74F63CCC" w14:textId="6DD16993" w:rsidR="0053717F" w:rsidRPr="00683560" w:rsidRDefault="001E013E" w:rsidP="00CB781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ให้จัดรูปแบบและขยายพื้นที่ตามรายละเอียดเนื้อหาหรือข้อความ ตามความเหมาะสม</w:t>
      </w:r>
    </w:p>
    <w:sectPr w:rsidR="0053717F" w:rsidRPr="00683560" w:rsidSect="007C3C3A">
      <w:headerReference w:type="default" r:id="rId15"/>
      <w:pgSz w:w="11906" w:h="16838"/>
      <w:pgMar w:top="1168" w:right="1134" w:bottom="1168" w:left="144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8D93" w14:textId="77777777" w:rsidR="007C3C3A" w:rsidRDefault="007C3C3A" w:rsidP="00B7372B">
      <w:r>
        <w:separator/>
      </w:r>
    </w:p>
  </w:endnote>
  <w:endnote w:type="continuationSeparator" w:id="0">
    <w:p w14:paraId="3EB75637" w14:textId="77777777" w:rsidR="007C3C3A" w:rsidRDefault="007C3C3A" w:rsidP="00B7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B338" w14:textId="77777777" w:rsidR="007C3C3A" w:rsidRDefault="007C3C3A" w:rsidP="00B7372B">
      <w:r>
        <w:separator/>
      </w:r>
    </w:p>
  </w:footnote>
  <w:footnote w:type="continuationSeparator" w:id="0">
    <w:p w14:paraId="47002F19" w14:textId="77777777" w:rsidR="007C3C3A" w:rsidRDefault="007C3C3A" w:rsidP="00B7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3042979"/>
      <w:docPartObj>
        <w:docPartGallery w:val="Page Numbers (Top of Page)"/>
        <w:docPartUnique/>
      </w:docPartObj>
    </w:sdtPr>
    <w:sdtEndPr>
      <w:rPr>
        <w:rFonts w:ascii="TH NiramitIT๙" w:hAnsi="TH NiramitIT๙" w:cs="TH NiramitIT๙"/>
        <w:sz w:val="32"/>
        <w:szCs w:val="32"/>
      </w:rPr>
    </w:sdtEndPr>
    <w:sdtContent>
      <w:p w14:paraId="7FADDF21" w14:textId="4F4AEA06" w:rsidR="00B7372B" w:rsidRPr="00B7372B" w:rsidRDefault="00B7372B" w:rsidP="00B7372B">
        <w:pPr>
          <w:pStyle w:val="Header"/>
          <w:jc w:val="center"/>
          <w:rPr>
            <w:rFonts w:ascii="TH NiramitIT๙" w:hAnsi="TH NiramitIT๙" w:cs="TH NiramitIT๙"/>
            <w:sz w:val="32"/>
            <w:szCs w:val="32"/>
          </w:rPr>
        </w:pPr>
        <w:r>
          <w:rPr>
            <w:rFonts w:ascii="TH NiramitIT๙" w:hAnsi="TH NiramitIT๙" w:cs="TH NiramitIT๙"/>
            <w:sz w:val="32"/>
            <w:szCs w:val="32"/>
          </w:rPr>
          <w:t>-</w:t>
        </w:r>
        <w:r w:rsidRPr="00B7372B">
          <w:rPr>
            <w:rFonts w:ascii="TH NiramitIT๙" w:hAnsi="TH NiramitIT๙" w:cs="TH NiramitIT๙"/>
            <w:sz w:val="32"/>
            <w:szCs w:val="32"/>
          </w:rPr>
          <w:fldChar w:fldCharType="begin"/>
        </w:r>
        <w:r w:rsidRPr="00B7372B">
          <w:rPr>
            <w:rFonts w:ascii="TH NiramitIT๙" w:hAnsi="TH NiramitIT๙" w:cs="TH NiramitIT๙"/>
            <w:sz w:val="32"/>
            <w:szCs w:val="32"/>
          </w:rPr>
          <w:instrText>PAGE   \* MERGEFORMAT</w:instrText>
        </w:r>
        <w:r w:rsidRPr="00B7372B">
          <w:rPr>
            <w:rFonts w:ascii="TH NiramitIT๙" w:hAnsi="TH NiramitIT๙" w:cs="TH NiramitIT๙"/>
            <w:sz w:val="32"/>
            <w:szCs w:val="32"/>
          </w:rPr>
          <w:fldChar w:fldCharType="separate"/>
        </w:r>
        <w:r w:rsidRPr="00B7372B">
          <w:rPr>
            <w:rFonts w:ascii="TH NiramitIT๙" w:hAnsi="TH NiramitIT๙" w:cs="TH NiramitIT๙"/>
            <w:sz w:val="32"/>
            <w:szCs w:val="32"/>
            <w:lang w:val="th-TH"/>
          </w:rPr>
          <w:t>2</w:t>
        </w:r>
        <w:r w:rsidRPr="00B7372B">
          <w:rPr>
            <w:rFonts w:ascii="TH NiramitIT๙" w:hAnsi="TH NiramitIT๙" w:cs="TH NiramitIT๙"/>
            <w:sz w:val="32"/>
            <w:szCs w:val="32"/>
          </w:rPr>
          <w:fldChar w:fldCharType="end"/>
        </w:r>
        <w:r>
          <w:rPr>
            <w:rFonts w:ascii="TH NiramitIT๙" w:hAnsi="TH NiramitIT๙" w:cs="TH NiramitIT๙"/>
            <w:sz w:val="32"/>
            <w:szCs w:val="32"/>
          </w:rPr>
          <w:t>-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8FF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1" w15:restartNumberingAfterBreak="0">
    <w:nsid w:val="02C56F93"/>
    <w:multiLevelType w:val="hybridMultilevel"/>
    <w:tmpl w:val="7D50F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6C95"/>
    <w:multiLevelType w:val="hybridMultilevel"/>
    <w:tmpl w:val="4F90BE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A6C8B"/>
    <w:multiLevelType w:val="hybridMultilevel"/>
    <w:tmpl w:val="4BD22E14"/>
    <w:lvl w:ilvl="0" w:tplc="722223CA">
      <w:start w:val="1"/>
      <w:numFmt w:val="bullet"/>
      <w:lvlText w:val="-"/>
      <w:lvlJc w:val="left"/>
      <w:pPr>
        <w:ind w:left="1080" w:hanging="360"/>
      </w:pPr>
      <w:rPr>
        <w:rFonts w:ascii="Segoe UI Symbol" w:eastAsia="Cordia New" w:hAnsi="Segoe UI 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8C1F0B"/>
    <w:multiLevelType w:val="hybridMultilevel"/>
    <w:tmpl w:val="CED8EA82"/>
    <w:lvl w:ilvl="0" w:tplc="B7D2A95C">
      <w:start w:val="1"/>
      <w:numFmt w:val="bullet"/>
      <w:lvlText w:val="-"/>
      <w:lvlJc w:val="left"/>
      <w:pPr>
        <w:ind w:left="144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604324"/>
    <w:multiLevelType w:val="hybridMultilevel"/>
    <w:tmpl w:val="6A68B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257D5"/>
    <w:multiLevelType w:val="hybridMultilevel"/>
    <w:tmpl w:val="1AEE8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C3336"/>
    <w:multiLevelType w:val="multilevel"/>
    <w:tmpl w:val="911A119C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2"/>
      <w:numFmt w:val="decimal"/>
      <w:isLgl/>
      <w:lvlText w:val="%1.%2"/>
      <w:lvlJc w:val="left"/>
      <w:pPr>
        <w:ind w:left="282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5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2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825" w:hanging="1800"/>
      </w:pPr>
      <w:rPr>
        <w:rFonts w:hint="default"/>
      </w:rPr>
    </w:lvl>
  </w:abstractNum>
  <w:abstractNum w:abstractNumId="9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A2A4363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12" w15:restartNumberingAfterBreak="0">
    <w:nsid w:val="2D154A09"/>
    <w:multiLevelType w:val="hybridMultilevel"/>
    <w:tmpl w:val="D84ECE56"/>
    <w:lvl w:ilvl="0" w:tplc="4A5AE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1566EA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14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5" w15:restartNumberingAfterBreak="0">
    <w:nsid w:val="40A95FA4"/>
    <w:multiLevelType w:val="hybridMultilevel"/>
    <w:tmpl w:val="14A20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D065D"/>
    <w:multiLevelType w:val="hybridMultilevel"/>
    <w:tmpl w:val="049EA524"/>
    <w:lvl w:ilvl="0" w:tplc="77D8F90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4E1119C6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19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21" w15:restartNumberingAfterBreak="0">
    <w:nsid w:val="553528F0"/>
    <w:multiLevelType w:val="hybridMultilevel"/>
    <w:tmpl w:val="B0182654"/>
    <w:lvl w:ilvl="0" w:tplc="AE84777E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B5C34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25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27" w15:restartNumberingAfterBreak="0">
    <w:nsid w:val="68014D4B"/>
    <w:multiLevelType w:val="hybridMultilevel"/>
    <w:tmpl w:val="A3D2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1C6599"/>
    <w:multiLevelType w:val="hybridMultilevel"/>
    <w:tmpl w:val="DA70AD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C27B78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30" w15:restartNumberingAfterBreak="0">
    <w:nsid w:val="73E160C3"/>
    <w:multiLevelType w:val="multilevel"/>
    <w:tmpl w:val="911A119C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2"/>
      <w:numFmt w:val="decimal"/>
      <w:isLgl/>
      <w:lvlText w:val="%1.%2"/>
      <w:lvlJc w:val="left"/>
      <w:pPr>
        <w:ind w:left="282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85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29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825" w:hanging="1800"/>
      </w:pPr>
      <w:rPr>
        <w:rFonts w:hint="default"/>
      </w:rPr>
    </w:lvl>
  </w:abstractNum>
  <w:abstractNum w:abstractNumId="31" w15:restartNumberingAfterBreak="0">
    <w:nsid w:val="75A33A82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32" w15:restartNumberingAfterBreak="0">
    <w:nsid w:val="7A200268"/>
    <w:multiLevelType w:val="hybridMultilevel"/>
    <w:tmpl w:val="629E9BE2"/>
    <w:lvl w:ilvl="0" w:tplc="BB8C63B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444B9C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abstractNum w:abstractNumId="34" w15:restartNumberingAfterBreak="0">
    <w:nsid w:val="7CAD589F"/>
    <w:multiLevelType w:val="multilevel"/>
    <w:tmpl w:val="EBBAC5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5" w15:restartNumberingAfterBreak="0">
    <w:nsid w:val="7F813D9B"/>
    <w:multiLevelType w:val="multilevel"/>
    <w:tmpl w:val="911A11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219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92" w:hanging="1800"/>
      </w:pPr>
      <w:rPr>
        <w:rFonts w:hint="default"/>
      </w:rPr>
    </w:lvl>
  </w:abstractNum>
  <w:num w:numId="1" w16cid:durableId="121659452">
    <w:abstractNumId w:val="17"/>
  </w:num>
  <w:num w:numId="2" w16cid:durableId="845053182">
    <w:abstractNumId w:val="23"/>
  </w:num>
  <w:num w:numId="3" w16cid:durableId="1107696509">
    <w:abstractNumId w:val="26"/>
  </w:num>
  <w:num w:numId="4" w16cid:durableId="671028037">
    <w:abstractNumId w:val="20"/>
  </w:num>
  <w:num w:numId="5" w16cid:durableId="565065254">
    <w:abstractNumId w:val="14"/>
  </w:num>
  <w:num w:numId="6" w16cid:durableId="1169062445">
    <w:abstractNumId w:val="19"/>
  </w:num>
  <w:num w:numId="7" w16cid:durableId="48846851">
    <w:abstractNumId w:val="9"/>
  </w:num>
  <w:num w:numId="8" w16cid:durableId="1993096036">
    <w:abstractNumId w:val="22"/>
  </w:num>
  <w:num w:numId="9" w16cid:durableId="773210020">
    <w:abstractNumId w:val="7"/>
  </w:num>
  <w:num w:numId="10" w16cid:durableId="755251800">
    <w:abstractNumId w:val="34"/>
  </w:num>
  <w:num w:numId="11" w16cid:durableId="938564237">
    <w:abstractNumId w:val="10"/>
  </w:num>
  <w:num w:numId="12" w16cid:durableId="1039548504">
    <w:abstractNumId w:val="25"/>
  </w:num>
  <w:num w:numId="13" w16cid:durableId="1478911627">
    <w:abstractNumId w:val="6"/>
  </w:num>
  <w:num w:numId="14" w16cid:durableId="1720861702">
    <w:abstractNumId w:val="15"/>
  </w:num>
  <w:num w:numId="15" w16cid:durableId="1565683013">
    <w:abstractNumId w:val="21"/>
  </w:num>
  <w:num w:numId="16" w16cid:durableId="1700935285">
    <w:abstractNumId w:val="5"/>
  </w:num>
  <w:num w:numId="17" w16cid:durableId="134641682">
    <w:abstractNumId w:val="27"/>
  </w:num>
  <w:num w:numId="18" w16cid:durableId="2055541312">
    <w:abstractNumId w:val="2"/>
  </w:num>
  <w:num w:numId="19" w16cid:durableId="550965111">
    <w:abstractNumId w:val="16"/>
  </w:num>
  <w:num w:numId="20" w16cid:durableId="1734083231">
    <w:abstractNumId w:val="12"/>
  </w:num>
  <w:num w:numId="21" w16cid:durableId="879627957">
    <w:abstractNumId w:val="3"/>
  </w:num>
  <w:num w:numId="22" w16cid:durableId="302076776">
    <w:abstractNumId w:val="28"/>
  </w:num>
  <w:num w:numId="23" w16cid:durableId="349449464">
    <w:abstractNumId w:val="0"/>
  </w:num>
  <w:num w:numId="24" w16cid:durableId="1846093252">
    <w:abstractNumId w:val="4"/>
  </w:num>
  <w:num w:numId="25" w16cid:durableId="247278784">
    <w:abstractNumId w:val="29"/>
  </w:num>
  <w:num w:numId="26" w16cid:durableId="1926918407">
    <w:abstractNumId w:val="31"/>
  </w:num>
  <w:num w:numId="27" w16cid:durableId="1496724763">
    <w:abstractNumId w:val="24"/>
  </w:num>
  <w:num w:numId="28" w16cid:durableId="295644497">
    <w:abstractNumId w:val="35"/>
  </w:num>
  <w:num w:numId="29" w16cid:durableId="1252548308">
    <w:abstractNumId w:val="18"/>
  </w:num>
  <w:num w:numId="30" w16cid:durableId="825165961">
    <w:abstractNumId w:val="33"/>
  </w:num>
  <w:num w:numId="31" w16cid:durableId="656615325">
    <w:abstractNumId w:val="11"/>
  </w:num>
  <w:num w:numId="32" w16cid:durableId="1730806919">
    <w:abstractNumId w:val="13"/>
  </w:num>
  <w:num w:numId="33" w16cid:durableId="1686249700">
    <w:abstractNumId w:val="8"/>
  </w:num>
  <w:num w:numId="34" w16cid:durableId="109017018">
    <w:abstractNumId w:val="30"/>
  </w:num>
  <w:num w:numId="35" w16cid:durableId="760835934">
    <w:abstractNumId w:val="1"/>
  </w:num>
  <w:num w:numId="36" w16cid:durableId="17979449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02CFB"/>
    <w:rsid w:val="00011340"/>
    <w:rsid w:val="00011DD7"/>
    <w:rsid w:val="00015A4B"/>
    <w:rsid w:val="00024799"/>
    <w:rsid w:val="0004563B"/>
    <w:rsid w:val="00046698"/>
    <w:rsid w:val="000513DB"/>
    <w:rsid w:val="000557F9"/>
    <w:rsid w:val="0005770D"/>
    <w:rsid w:val="00062BFA"/>
    <w:rsid w:val="000664BD"/>
    <w:rsid w:val="000676FC"/>
    <w:rsid w:val="000732FF"/>
    <w:rsid w:val="00091512"/>
    <w:rsid w:val="000915BA"/>
    <w:rsid w:val="000A0A7F"/>
    <w:rsid w:val="000A2949"/>
    <w:rsid w:val="000A3B1E"/>
    <w:rsid w:val="000B4490"/>
    <w:rsid w:val="000C5241"/>
    <w:rsid w:val="000D1BAD"/>
    <w:rsid w:val="000E7E94"/>
    <w:rsid w:val="000F1900"/>
    <w:rsid w:val="000F5C8B"/>
    <w:rsid w:val="00110E6A"/>
    <w:rsid w:val="00117279"/>
    <w:rsid w:val="001201D6"/>
    <w:rsid w:val="00122F98"/>
    <w:rsid w:val="001275C0"/>
    <w:rsid w:val="0013320C"/>
    <w:rsid w:val="00133405"/>
    <w:rsid w:val="00145436"/>
    <w:rsid w:val="00146265"/>
    <w:rsid w:val="001542D2"/>
    <w:rsid w:val="00161FEB"/>
    <w:rsid w:val="00164969"/>
    <w:rsid w:val="00171356"/>
    <w:rsid w:val="00191F57"/>
    <w:rsid w:val="001940D8"/>
    <w:rsid w:val="00195E1D"/>
    <w:rsid w:val="0019745B"/>
    <w:rsid w:val="001A2B33"/>
    <w:rsid w:val="001A376E"/>
    <w:rsid w:val="001A52A2"/>
    <w:rsid w:val="001B21FC"/>
    <w:rsid w:val="001B4B7D"/>
    <w:rsid w:val="001B5475"/>
    <w:rsid w:val="001B63B9"/>
    <w:rsid w:val="001B7DBE"/>
    <w:rsid w:val="001D0C8D"/>
    <w:rsid w:val="001E013E"/>
    <w:rsid w:val="001E502D"/>
    <w:rsid w:val="001F47BB"/>
    <w:rsid w:val="0020332F"/>
    <w:rsid w:val="00205457"/>
    <w:rsid w:val="00210B58"/>
    <w:rsid w:val="002161C8"/>
    <w:rsid w:val="00234836"/>
    <w:rsid w:val="0024048A"/>
    <w:rsid w:val="00250425"/>
    <w:rsid w:val="00271C0B"/>
    <w:rsid w:val="00273C75"/>
    <w:rsid w:val="0027675C"/>
    <w:rsid w:val="002821A3"/>
    <w:rsid w:val="002864AD"/>
    <w:rsid w:val="00287010"/>
    <w:rsid w:val="002931C8"/>
    <w:rsid w:val="002B61B1"/>
    <w:rsid w:val="002B7B81"/>
    <w:rsid w:val="002C13EA"/>
    <w:rsid w:val="002C1CBC"/>
    <w:rsid w:val="002C220A"/>
    <w:rsid w:val="002C63E2"/>
    <w:rsid w:val="002D2364"/>
    <w:rsid w:val="002D5039"/>
    <w:rsid w:val="002D7275"/>
    <w:rsid w:val="002E2D95"/>
    <w:rsid w:val="002E6C22"/>
    <w:rsid w:val="002F37B9"/>
    <w:rsid w:val="002F7C61"/>
    <w:rsid w:val="00307680"/>
    <w:rsid w:val="00313D2F"/>
    <w:rsid w:val="003141D5"/>
    <w:rsid w:val="00320D54"/>
    <w:rsid w:val="0032678F"/>
    <w:rsid w:val="00326B7F"/>
    <w:rsid w:val="003313EC"/>
    <w:rsid w:val="0033538F"/>
    <w:rsid w:val="003354FB"/>
    <w:rsid w:val="00336A5E"/>
    <w:rsid w:val="00353E8B"/>
    <w:rsid w:val="00361902"/>
    <w:rsid w:val="00362D84"/>
    <w:rsid w:val="00393A0B"/>
    <w:rsid w:val="00395C93"/>
    <w:rsid w:val="00397B72"/>
    <w:rsid w:val="003A02D2"/>
    <w:rsid w:val="003A07CE"/>
    <w:rsid w:val="003A4046"/>
    <w:rsid w:val="003B4C74"/>
    <w:rsid w:val="003B7BF5"/>
    <w:rsid w:val="003C6C18"/>
    <w:rsid w:val="003C79EE"/>
    <w:rsid w:val="003E1173"/>
    <w:rsid w:val="003E1919"/>
    <w:rsid w:val="003F1CBD"/>
    <w:rsid w:val="003F4426"/>
    <w:rsid w:val="003F5E5A"/>
    <w:rsid w:val="004067C1"/>
    <w:rsid w:val="0041276F"/>
    <w:rsid w:val="004216BC"/>
    <w:rsid w:val="00436BBE"/>
    <w:rsid w:val="00436EC9"/>
    <w:rsid w:val="0044069E"/>
    <w:rsid w:val="0044655B"/>
    <w:rsid w:val="00450540"/>
    <w:rsid w:val="00454359"/>
    <w:rsid w:val="0046087F"/>
    <w:rsid w:val="0046407F"/>
    <w:rsid w:val="00467294"/>
    <w:rsid w:val="0047041B"/>
    <w:rsid w:val="00470C73"/>
    <w:rsid w:val="00483D55"/>
    <w:rsid w:val="0048711E"/>
    <w:rsid w:val="00493201"/>
    <w:rsid w:val="00493AA4"/>
    <w:rsid w:val="004A17C4"/>
    <w:rsid w:val="004A1D61"/>
    <w:rsid w:val="004A769B"/>
    <w:rsid w:val="004B55E2"/>
    <w:rsid w:val="004C1FC5"/>
    <w:rsid w:val="004D6CFC"/>
    <w:rsid w:val="004D6E63"/>
    <w:rsid w:val="004E2FE3"/>
    <w:rsid w:val="004F12A3"/>
    <w:rsid w:val="00501DA2"/>
    <w:rsid w:val="0050718D"/>
    <w:rsid w:val="00513233"/>
    <w:rsid w:val="00514E6E"/>
    <w:rsid w:val="00520082"/>
    <w:rsid w:val="00521599"/>
    <w:rsid w:val="005248F0"/>
    <w:rsid w:val="005257F2"/>
    <w:rsid w:val="00533E96"/>
    <w:rsid w:val="0053717F"/>
    <w:rsid w:val="00541AC3"/>
    <w:rsid w:val="00550035"/>
    <w:rsid w:val="005651F7"/>
    <w:rsid w:val="0056789D"/>
    <w:rsid w:val="00570C2C"/>
    <w:rsid w:val="00575E24"/>
    <w:rsid w:val="00576455"/>
    <w:rsid w:val="00582BD8"/>
    <w:rsid w:val="00587E0C"/>
    <w:rsid w:val="005B17BF"/>
    <w:rsid w:val="005C0C4F"/>
    <w:rsid w:val="005C6E56"/>
    <w:rsid w:val="005D13E8"/>
    <w:rsid w:val="005D350B"/>
    <w:rsid w:val="005D37F7"/>
    <w:rsid w:val="005D3933"/>
    <w:rsid w:val="005E66F7"/>
    <w:rsid w:val="005F1275"/>
    <w:rsid w:val="005F340D"/>
    <w:rsid w:val="00605FFD"/>
    <w:rsid w:val="00613262"/>
    <w:rsid w:val="00620CFA"/>
    <w:rsid w:val="00620EC4"/>
    <w:rsid w:val="00621BDD"/>
    <w:rsid w:val="0062643F"/>
    <w:rsid w:val="00632F68"/>
    <w:rsid w:val="00634F1E"/>
    <w:rsid w:val="00636E6B"/>
    <w:rsid w:val="00644BAD"/>
    <w:rsid w:val="00647896"/>
    <w:rsid w:val="00653143"/>
    <w:rsid w:val="00654100"/>
    <w:rsid w:val="00665567"/>
    <w:rsid w:val="006825A3"/>
    <w:rsid w:val="00683560"/>
    <w:rsid w:val="00691F2A"/>
    <w:rsid w:val="006922D8"/>
    <w:rsid w:val="006B1F91"/>
    <w:rsid w:val="006B44A7"/>
    <w:rsid w:val="006B76B0"/>
    <w:rsid w:val="006C0460"/>
    <w:rsid w:val="006C68BB"/>
    <w:rsid w:val="006D32C2"/>
    <w:rsid w:val="006D3DEE"/>
    <w:rsid w:val="006E166A"/>
    <w:rsid w:val="006E2D10"/>
    <w:rsid w:val="0070164C"/>
    <w:rsid w:val="0070279A"/>
    <w:rsid w:val="00710A70"/>
    <w:rsid w:val="0071165A"/>
    <w:rsid w:val="007129CC"/>
    <w:rsid w:val="007209B0"/>
    <w:rsid w:val="00720EC9"/>
    <w:rsid w:val="00730570"/>
    <w:rsid w:val="00734C82"/>
    <w:rsid w:val="00736769"/>
    <w:rsid w:val="007415D2"/>
    <w:rsid w:val="00743C41"/>
    <w:rsid w:val="00746FF9"/>
    <w:rsid w:val="00752B6F"/>
    <w:rsid w:val="0076595E"/>
    <w:rsid w:val="007660CD"/>
    <w:rsid w:val="007837AF"/>
    <w:rsid w:val="00787026"/>
    <w:rsid w:val="007A0EDE"/>
    <w:rsid w:val="007B1373"/>
    <w:rsid w:val="007C3C3A"/>
    <w:rsid w:val="007C7B30"/>
    <w:rsid w:val="007D0E1F"/>
    <w:rsid w:val="007D3750"/>
    <w:rsid w:val="007D6C58"/>
    <w:rsid w:val="007E45EB"/>
    <w:rsid w:val="007E5E17"/>
    <w:rsid w:val="007E77FA"/>
    <w:rsid w:val="007F6B36"/>
    <w:rsid w:val="008076C7"/>
    <w:rsid w:val="0081150C"/>
    <w:rsid w:val="008200CD"/>
    <w:rsid w:val="0082103C"/>
    <w:rsid w:val="00834756"/>
    <w:rsid w:val="008409D2"/>
    <w:rsid w:val="00841CE2"/>
    <w:rsid w:val="00844E39"/>
    <w:rsid w:val="0085119B"/>
    <w:rsid w:val="00860A19"/>
    <w:rsid w:val="0086783E"/>
    <w:rsid w:val="00867D12"/>
    <w:rsid w:val="00870194"/>
    <w:rsid w:val="00871897"/>
    <w:rsid w:val="00871B42"/>
    <w:rsid w:val="008732A2"/>
    <w:rsid w:val="008748F9"/>
    <w:rsid w:val="00875B20"/>
    <w:rsid w:val="008820ED"/>
    <w:rsid w:val="0088255C"/>
    <w:rsid w:val="0088273F"/>
    <w:rsid w:val="00883B12"/>
    <w:rsid w:val="00883CCB"/>
    <w:rsid w:val="0088660A"/>
    <w:rsid w:val="0089019F"/>
    <w:rsid w:val="00891C29"/>
    <w:rsid w:val="00894335"/>
    <w:rsid w:val="00896BD3"/>
    <w:rsid w:val="008A7B99"/>
    <w:rsid w:val="008B0B81"/>
    <w:rsid w:val="008B7B1B"/>
    <w:rsid w:val="008C0F4A"/>
    <w:rsid w:val="008C1B5B"/>
    <w:rsid w:val="008C1CDA"/>
    <w:rsid w:val="008C2BF5"/>
    <w:rsid w:val="008C4985"/>
    <w:rsid w:val="008D4E43"/>
    <w:rsid w:val="008D613C"/>
    <w:rsid w:val="008D6A5D"/>
    <w:rsid w:val="008D7A7D"/>
    <w:rsid w:val="008E14FC"/>
    <w:rsid w:val="008E7D8B"/>
    <w:rsid w:val="008F280F"/>
    <w:rsid w:val="008F2B1D"/>
    <w:rsid w:val="00902153"/>
    <w:rsid w:val="00907505"/>
    <w:rsid w:val="00913FA1"/>
    <w:rsid w:val="00915BC3"/>
    <w:rsid w:val="00917312"/>
    <w:rsid w:val="0092149C"/>
    <w:rsid w:val="009243D6"/>
    <w:rsid w:val="00924C01"/>
    <w:rsid w:val="009252EB"/>
    <w:rsid w:val="0093040B"/>
    <w:rsid w:val="00942385"/>
    <w:rsid w:val="00942991"/>
    <w:rsid w:val="00943AC1"/>
    <w:rsid w:val="0094528B"/>
    <w:rsid w:val="00945BFE"/>
    <w:rsid w:val="0095030F"/>
    <w:rsid w:val="00950C63"/>
    <w:rsid w:val="0095201C"/>
    <w:rsid w:val="0096609E"/>
    <w:rsid w:val="009665EC"/>
    <w:rsid w:val="00980291"/>
    <w:rsid w:val="009817F7"/>
    <w:rsid w:val="009873D6"/>
    <w:rsid w:val="00991E39"/>
    <w:rsid w:val="00995595"/>
    <w:rsid w:val="0099786A"/>
    <w:rsid w:val="009A3817"/>
    <w:rsid w:val="009A5E70"/>
    <w:rsid w:val="009A69D6"/>
    <w:rsid w:val="009B5CB4"/>
    <w:rsid w:val="009C3EE1"/>
    <w:rsid w:val="009C5C9F"/>
    <w:rsid w:val="009D297F"/>
    <w:rsid w:val="009D3B67"/>
    <w:rsid w:val="009E124E"/>
    <w:rsid w:val="009E1613"/>
    <w:rsid w:val="009E2BC1"/>
    <w:rsid w:val="009E3D6E"/>
    <w:rsid w:val="00A119DE"/>
    <w:rsid w:val="00A25AC5"/>
    <w:rsid w:val="00A25AC6"/>
    <w:rsid w:val="00A316B2"/>
    <w:rsid w:val="00A33198"/>
    <w:rsid w:val="00A47794"/>
    <w:rsid w:val="00A51190"/>
    <w:rsid w:val="00A7525A"/>
    <w:rsid w:val="00A773FA"/>
    <w:rsid w:val="00A7770A"/>
    <w:rsid w:val="00A8160E"/>
    <w:rsid w:val="00A83A1A"/>
    <w:rsid w:val="00AC3B1E"/>
    <w:rsid w:val="00AE0BA0"/>
    <w:rsid w:val="00AE1852"/>
    <w:rsid w:val="00AE4325"/>
    <w:rsid w:val="00AE5AC3"/>
    <w:rsid w:val="00AF3258"/>
    <w:rsid w:val="00B00A39"/>
    <w:rsid w:val="00B12869"/>
    <w:rsid w:val="00B2040C"/>
    <w:rsid w:val="00B24108"/>
    <w:rsid w:val="00B25AC0"/>
    <w:rsid w:val="00B30237"/>
    <w:rsid w:val="00B309BC"/>
    <w:rsid w:val="00B311FB"/>
    <w:rsid w:val="00B33674"/>
    <w:rsid w:val="00B44AAF"/>
    <w:rsid w:val="00B44EC8"/>
    <w:rsid w:val="00B45C93"/>
    <w:rsid w:val="00B470E1"/>
    <w:rsid w:val="00B53372"/>
    <w:rsid w:val="00B554B7"/>
    <w:rsid w:val="00B6122F"/>
    <w:rsid w:val="00B70085"/>
    <w:rsid w:val="00B7372B"/>
    <w:rsid w:val="00B82004"/>
    <w:rsid w:val="00B820B6"/>
    <w:rsid w:val="00B94BA8"/>
    <w:rsid w:val="00BA055D"/>
    <w:rsid w:val="00BA0D7F"/>
    <w:rsid w:val="00BB6045"/>
    <w:rsid w:val="00BB6EB4"/>
    <w:rsid w:val="00BC09E6"/>
    <w:rsid w:val="00BD41BF"/>
    <w:rsid w:val="00BE014D"/>
    <w:rsid w:val="00BE70CA"/>
    <w:rsid w:val="00BF0A67"/>
    <w:rsid w:val="00C07F3B"/>
    <w:rsid w:val="00C1105C"/>
    <w:rsid w:val="00C121DB"/>
    <w:rsid w:val="00C15730"/>
    <w:rsid w:val="00C16205"/>
    <w:rsid w:val="00C1716C"/>
    <w:rsid w:val="00C20C50"/>
    <w:rsid w:val="00C24134"/>
    <w:rsid w:val="00C30B8D"/>
    <w:rsid w:val="00C419B3"/>
    <w:rsid w:val="00C4206E"/>
    <w:rsid w:val="00C52EEF"/>
    <w:rsid w:val="00C56792"/>
    <w:rsid w:val="00C80DA3"/>
    <w:rsid w:val="00C81A59"/>
    <w:rsid w:val="00C85C96"/>
    <w:rsid w:val="00C9387F"/>
    <w:rsid w:val="00C94FCC"/>
    <w:rsid w:val="00CA54E2"/>
    <w:rsid w:val="00CB7813"/>
    <w:rsid w:val="00CB7B0E"/>
    <w:rsid w:val="00CD72C1"/>
    <w:rsid w:val="00CE46BC"/>
    <w:rsid w:val="00CF3C24"/>
    <w:rsid w:val="00D0009D"/>
    <w:rsid w:val="00D05EDC"/>
    <w:rsid w:val="00D1083E"/>
    <w:rsid w:val="00D13828"/>
    <w:rsid w:val="00D36B10"/>
    <w:rsid w:val="00D431EB"/>
    <w:rsid w:val="00D45F43"/>
    <w:rsid w:val="00D63077"/>
    <w:rsid w:val="00D8304B"/>
    <w:rsid w:val="00DA2F97"/>
    <w:rsid w:val="00DA6520"/>
    <w:rsid w:val="00DC46EA"/>
    <w:rsid w:val="00DE6CA0"/>
    <w:rsid w:val="00DF3132"/>
    <w:rsid w:val="00DF7E0C"/>
    <w:rsid w:val="00E0324E"/>
    <w:rsid w:val="00E11897"/>
    <w:rsid w:val="00E21DF5"/>
    <w:rsid w:val="00E23EE0"/>
    <w:rsid w:val="00E37390"/>
    <w:rsid w:val="00E418A1"/>
    <w:rsid w:val="00E4325C"/>
    <w:rsid w:val="00E4429C"/>
    <w:rsid w:val="00E519E8"/>
    <w:rsid w:val="00E631A0"/>
    <w:rsid w:val="00E67896"/>
    <w:rsid w:val="00E67B15"/>
    <w:rsid w:val="00E76AF4"/>
    <w:rsid w:val="00E83BFC"/>
    <w:rsid w:val="00E86822"/>
    <w:rsid w:val="00E90F10"/>
    <w:rsid w:val="00E911E7"/>
    <w:rsid w:val="00E93566"/>
    <w:rsid w:val="00E96E1D"/>
    <w:rsid w:val="00E97124"/>
    <w:rsid w:val="00E97428"/>
    <w:rsid w:val="00E976F0"/>
    <w:rsid w:val="00EA031D"/>
    <w:rsid w:val="00EA3117"/>
    <w:rsid w:val="00EA4DDD"/>
    <w:rsid w:val="00EB1D3B"/>
    <w:rsid w:val="00EB28D1"/>
    <w:rsid w:val="00EB4A6A"/>
    <w:rsid w:val="00EC0561"/>
    <w:rsid w:val="00EC384B"/>
    <w:rsid w:val="00EC6BA5"/>
    <w:rsid w:val="00EC73AC"/>
    <w:rsid w:val="00ED2F90"/>
    <w:rsid w:val="00ED3C23"/>
    <w:rsid w:val="00ED547B"/>
    <w:rsid w:val="00ED6DCF"/>
    <w:rsid w:val="00ED792D"/>
    <w:rsid w:val="00EE563D"/>
    <w:rsid w:val="00F03DFE"/>
    <w:rsid w:val="00F062A9"/>
    <w:rsid w:val="00F07B0A"/>
    <w:rsid w:val="00F07B94"/>
    <w:rsid w:val="00F10D50"/>
    <w:rsid w:val="00F12348"/>
    <w:rsid w:val="00F16CCD"/>
    <w:rsid w:val="00F16DBA"/>
    <w:rsid w:val="00F256DC"/>
    <w:rsid w:val="00F32D8D"/>
    <w:rsid w:val="00F50B32"/>
    <w:rsid w:val="00F55D2C"/>
    <w:rsid w:val="00F6022A"/>
    <w:rsid w:val="00F64024"/>
    <w:rsid w:val="00F67653"/>
    <w:rsid w:val="00F7007C"/>
    <w:rsid w:val="00F70CB4"/>
    <w:rsid w:val="00F75AF5"/>
    <w:rsid w:val="00F83265"/>
    <w:rsid w:val="00F8610F"/>
    <w:rsid w:val="00F9015A"/>
    <w:rsid w:val="00F90630"/>
    <w:rsid w:val="00F965D6"/>
    <w:rsid w:val="00FA04DA"/>
    <w:rsid w:val="00FA05F1"/>
    <w:rsid w:val="00FA4383"/>
    <w:rsid w:val="00FA485A"/>
    <w:rsid w:val="00FA4957"/>
    <w:rsid w:val="00FA49EE"/>
    <w:rsid w:val="00FB0250"/>
    <w:rsid w:val="00FB0AC3"/>
    <w:rsid w:val="00FC432B"/>
    <w:rsid w:val="00FC57CB"/>
    <w:rsid w:val="00FD36CB"/>
    <w:rsid w:val="00FE09B5"/>
    <w:rsid w:val="00FE7A25"/>
    <w:rsid w:val="00FF0088"/>
    <w:rsid w:val="00FF27DA"/>
    <w:rsid w:val="00FF317D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20C50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7372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7372B"/>
    <w:rPr>
      <w:rFonts w:ascii="Cordia New" w:eastAsia="Cordia New" w:hAnsi="Cordia New" w:cs="Angsana New"/>
      <w:sz w:val="28"/>
      <w:szCs w:val="35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7372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7372B"/>
    <w:rPr>
      <w:rFonts w:ascii="Cordia New" w:eastAsia="Cordia New" w:hAnsi="Cordia New" w:cs="Angsana New"/>
      <w:sz w:val="28"/>
      <w:szCs w:val="35"/>
      <w:lang w:eastAsia="zh-CN"/>
    </w:rPr>
  </w:style>
  <w:style w:type="character" w:customStyle="1" w:styleId="fontstyle01">
    <w:name w:val="fontstyle01"/>
    <w:basedOn w:val="DefaultParagraphFont"/>
    <w:rsid w:val="00D63077"/>
    <w:rPr>
      <w:rFonts w:ascii="BrowalliaUPC" w:hAnsi="BrowalliaUPC" w:cs="BrowalliaUPC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2884-CF2D-4F8E-8CC2-1ED05681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rungthip kawaree</cp:lastModifiedBy>
  <cp:revision>13</cp:revision>
  <cp:lastPrinted>2021-06-01T07:53:00Z</cp:lastPrinted>
  <dcterms:created xsi:type="dcterms:W3CDTF">2024-01-05T04:30:00Z</dcterms:created>
  <dcterms:modified xsi:type="dcterms:W3CDTF">2024-01-12T04:41:00Z</dcterms:modified>
</cp:coreProperties>
</file>